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596" w:rsidRDefault="00355596" w:rsidP="00355596">
      <w:pPr>
        <w:ind w:right="611" w:firstLine="0"/>
        <w:jc w:val="center"/>
        <w:rPr>
          <w:rFonts w:asciiTheme="majorHAnsi" w:hAnsiTheme="majorHAnsi" w:cs="Gautami"/>
          <w:b/>
          <w:sz w:val="32"/>
          <w:szCs w:val="32"/>
          <w:u w:val="single"/>
        </w:rPr>
      </w:pPr>
      <w:r w:rsidRPr="00D91E73">
        <w:rPr>
          <w:rFonts w:asciiTheme="majorHAnsi" w:hAnsiTheme="majorHAnsi" w:cs="Gautami"/>
          <w:b/>
          <w:sz w:val="32"/>
          <w:szCs w:val="32"/>
          <w:u w:val="single"/>
        </w:rPr>
        <w:t>KĄCIK PRZEDSZKOLAKA</w:t>
      </w:r>
    </w:p>
    <w:p w:rsidR="00355596" w:rsidRPr="00E96466" w:rsidRDefault="00355596" w:rsidP="00355596">
      <w:pPr>
        <w:ind w:right="611" w:firstLine="0"/>
        <w:jc w:val="center"/>
        <w:rPr>
          <w:rFonts w:asciiTheme="majorHAnsi" w:hAnsiTheme="majorHAnsi" w:cs="Gautami"/>
          <w:b/>
          <w:sz w:val="16"/>
          <w:szCs w:val="16"/>
          <w:u w:val="single"/>
        </w:rPr>
      </w:pPr>
    </w:p>
    <w:p w:rsidR="00355596" w:rsidRPr="00346E35" w:rsidRDefault="00355596" w:rsidP="00355596">
      <w:pPr>
        <w:ind w:right="611" w:firstLine="0"/>
        <w:jc w:val="center"/>
        <w:rPr>
          <w:rFonts w:asciiTheme="majorHAnsi" w:hAnsiTheme="majorHAnsi" w:cs="Gautami"/>
          <w:sz w:val="26"/>
          <w:szCs w:val="26"/>
        </w:rPr>
      </w:pPr>
      <w:r w:rsidRPr="00346E35">
        <w:rPr>
          <w:rFonts w:asciiTheme="majorHAnsi" w:hAnsiTheme="majorHAnsi" w:cs="Gautami"/>
          <w:sz w:val="26"/>
          <w:szCs w:val="26"/>
        </w:rPr>
        <w:t>Znajdź 5 różnic między jednym a drugim obrazkiem. Pokoloruj je.</w:t>
      </w:r>
    </w:p>
    <w:tbl>
      <w:tblPr>
        <w:tblpPr w:leftFromText="141" w:rightFromText="141" w:vertAnchor="text" w:horzAnchor="page" w:tblpX="8976" w:tblpY="5847"/>
        <w:tblOverlap w:val="never"/>
        <w:tblW w:w="0" w:type="auto"/>
        <w:tblBorders>
          <w:top w:val="thinThickThinMediumGap" w:sz="24" w:space="0" w:color="auto"/>
          <w:left w:val="thinThickThinMediumGap" w:sz="24" w:space="0" w:color="auto"/>
          <w:bottom w:val="thinThickThinMediumGap" w:sz="24" w:space="0" w:color="auto"/>
          <w:right w:val="thinThickThinMediumGap" w:sz="24" w:space="0" w:color="auto"/>
          <w:insideH w:val="thinThickThinMediumGap" w:sz="24" w:space="0" w:color="auto"/>
          <w:insideV w:val="thinThickThinMediumGap" w:sz="2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281"/>
      </w:tblGrid>
      <w:tr w:rsidR="00355596" w:rsidRPr="00D91E73" w:rsidTr="00355596">
        <w:trPr>
          <w:trHeight w:val="3105"/>
        </w:trPr>
        <w:tc>
          <w:tcPr>
            <w:tcW w:w="7281" w:type="dxa"/>
          </w:tcPr>
          <w:p w:rsidR="00355596" w:rsidRPr="00DE6266" w:rsidRDefault="00355596" w:rsidP="00355596">
            <w:pPr>
              <w:tabs>
                <w:tab w:val="left" w:pos="-122"/>
              </w:tabs>
              <w:spacing w:line="360" w:lineRule="auto"/>
              <w:ind w:left="-406" w:right="611" w:firstLine="0"/>
              <w:jc w:val="center"/>
              <w:rPr>
                <w:rFonts w:asciiTheme="majorHAnsi" w:eastAsia="Times New Roman" w:hAnsiTheme="majorHAnsi"/>
                <w:sz w:val="16"/>
                <w:szCs w:val="16"/>
                <w:lang w:eastAsia="pl-PL"/>
              </w:rPr>
            </w:pPr>
          </w:p>
          <w:p w:rsidR="00355596" w:rsidRPr="00600EC6" w:rsidRDefault="00355596" w:rsidP="00355596">
            <w:pPr>
              <w:pStyle w:val="NormalnyWeb"/>
              <w:tabs>
                <w:tab w:val="left" w:pos="-740"/>
              </w:tabs>
              <w:spacing w:before="0" w:beforeAutospacing="0" w:after="0" w:afterAutospacing="0" w:line="276" w:lineRule="auto"/>
              <w:ind w:left="125" w:right="215"/>
              <w:jc w:val="center"/>
              <w:rPr>
                <w:rFonts w:ascii="Calibri" w:hAnsi="Calibri"/>
                <w:sz w:val="28"/>
                <w:szCs w:val="28"/>
              </w:rPr>
            </w:pPr>
            <w:r w:rsidRPr="00600EC6">
              <w:rPr>
                <w:rFonts w:ascii="Calibri" w:hAnsi="Calibri"/>
                <w:sz w:val="28"/>
                <w:szCs w:val="28"/>
              </w:rPr>
              <w:t xml:space="preserve">Z okazji Dnia Dziecka, wszystkim Przedszkolakom, </w:t>
            </w:r>
          </w:p>
          <w:p w:rsidR="00355596" w:rsidRPr="00600EC6" w:rsidRDefault="00355596" w:rsidP="00355596">
            <w:pPr>
              <w:pStyle w:val="NormalnyWeb"/>
              <w:tabs>
                <w:tab w:val="left" w:pos="-740"/>
              </w:tabs>
              <w:spacing w:before="0" w:beforeAutospacing="0" w:after="0" w:afterAutospacing="0" w:line="276" w:lineRule="auto"/>
              <w:ind w:left="125" w:right="215"/>
              <w:jc w:val="center"/>
              <w:rPr>
                <w:rFonts w:ascii="Calibri" w:hAnsi="Calibri"/>
                <w:sz w:val="28"/>
                <w:szCs w:val="28"/>
              </w:rPr>
            </w:pPr>
            <w:r w:rsidRPr="00600EC6">
              <w:rPr>
                <w:rFonts w:ascii="Calibri" w:hAnsi="Calibri"/>
                <w:sz w:val="28"/>
                <w:szCs w:val="28"/>
              </w:rPr>
              <w:t xml:space="preserve">składamy najserdeczniejsze życzenia </w:t>
            </w:r>
          </w:p>
          <w:p w:rsidR="00355596" w:rsidRPr="00600EC6" w:rsidRDefault="00355596" w:rsidP="00355596">
            <w:pPr>
              <w:pStyle w:val="NormalnyWeb"/>
              <w:tabs>
                <w:tab w:val="left" w:pos="-740"/>
              </w:tabs>
              <w:spacing w:before="0" w:beforeAutospacing="0" w:after="0" w:afterAutospacing="0" w:line="276" w:lineRule="auto"/>
              <w:ind w:left="125" w:right="215"/>
              <w:jc w:val="center"/>
              <w:rPr>
                <w:rFonts w:ascii="Calibri" w:hAnsi="Calibri"/>
                <w:sz w:val="28"/>
                <w:szCs w:val="28"/>
              </w:rPr>
            </w:pPr>
            <w:r w:rsidRPr="00600EC6">
              <w:rPr>
                <w:rFonts w:ascii="Calibri" w:hAnsi="Calibri"/>
                <w:sz w:val="28"/>
                <w:szCs w:val="28"/>
              </w:rPr>
              <w:t>radości, słońca i uśmiechów.</w:t>
            </w:r>
          </w:p>
          <w:p w:rsidR="00355596" w:rsidRPr="00600EC6" w:rsidRDefault="00355596" w:rsidP="00355596">
            <w:pPr>
              <w:pStyle w:val="NormalnyWeb"/>
              <w:tabs>
                <w:tab w:val="left" w:pos="-740"/>
              </w:tabs>
              <w:spacing w:before="0" w:beforeAutospacing="0" w:after="0" w:afterAutospacing="0" w:line="276" w:lineRule="auto"/>
              <w:ind w:left="125" w:right="215"/>
              <w:jc w:val="center"/>
              <w:rPr>
                <w:rFonts w:ascii="Calibri" w:hAnsi="Calibri"/>
                <w:sz w:val="28"/>
                <w:szCs w:val="28"/>
              </w:rPr>
            </w:pPr>
            <w:r w:rsidRPr="00600EC6">
              <w:rPr>
                <w:rFonts w:ascii="Calibri" w:hAnsi="Calibri"/>
                <w:sz w:val="28"/>
                <w:szCs w:val="28"/>
              </w:rPr>
              <w:t xml:space="preserve">Życzymy również, aby zarówno rzeczywistość, </w:t>
            </w:r>
          </w:p>
          <w:p w:rsidR="00355596" w:rsidRPr="00600EC6" w:rsidRDefault="00355596" w:rsidP="00355596">
            <w:pPr>
              <w:pStyle w:val="NormalnyWeb"/>
              <w:tabs>
                <w:tab w:val="left" w:pos="-740"/>
              </w:tabs>
              <w:spacing w:before="0" w:beforeAutospacing="0" w:after="0" w:afterAutospacing="0" w:line="276" w:lineRule="auto"/>
              <w:ind w:left="125" w:right="215"/>
              <w:jc w:val="center"/>
              <w:rPr>
                <w:rFonts w:ascii="Calibri" w:hAnsi="Calibri"/>
                <w:sz w:val="28"/>
                <w:szCs w:val="28"/>
              </w:rPr>
            </w:pPr>
            <w:r w:rsidRPr="00600EC6">
              <w:rPr>
                <w:rFonts w:ascii="Calibri" w:hAnsi="Calibri"/>
                <w:sz w:val="28"/>
                <w:szCs w:val="28"/>
              </w:rPr>
              <w:t xml:space="preserve">jak i świat wyobraźni były dla Was pełne kolorów, </w:t>
            </w:r>
          </w:p>
          <w:p w:rsidR="00355596" w:rsidRPr="00600EC6" w:rsidRDefault="00355596" w:rsidP="00355596">
            <w:pPr>
              <w:pStyle w:val="NormalnyWeb"/>
              <w:tabs>
                <w:tab w:val="left" w:pos="-740"/>
              </w:tabs>
              <w:spacing w:before="0" w:beforeAutospacing="0" w:after="0" w:afterAutospacing="0" w:line="276" w:lineRule="auto"/>
              <w:ind w:left="125" w:right="215"/>
              <w:jc w:val="center"/>
              <w:rPr>
                <w:rFonts w:ascii="Calibri" w:hAnsi="Calibri"/>
                <w:sz w:val="28"/>
                <w:szCs w:val="28"/>
              </w:rPr>
            </w:pPr>
            <w:r w:rsidRPr="00600EC6">
              <w:rPr>
                <w:rFonts w:ascii="Calibri" w:hAnsi="Calibri"/>
                <w:sz w:val="28"/>
                <w:szCs w:val="28"/>
              </w:rPr>
              <w:t xml:space="preserve">szczęścia i beztroski. </w:t>
            </w:r>
          </w:p>
          <w:p w:rsidR="00355596" w:rsidRPr="00600EC6" w:rsidRDefault="00355596" w:rsidP="00355596">
            <w:pPr>
              <w:pStyle w:val="NormalnyWeb"/>
              <w:tabs>
                <w:tab w:val="left" w:pos="-740"/>
              </w:tabs>
              <w:spacing w:before="0" w:beforeAutospacing="0" w:after="0" w:afterAutospacing="0" w:line="276" w:lineRule="auto"/>
              <w:ind w:left="125" w:right="215"/>
              <w:jc w:val="center"/>
              <w:rPr>
                <w:rFonts w:ascii="Calibri" w:hAnsi="Calibri"/>
                <w:sz w:val="28"/>
                <w:szCs w:val="28"/>
              </w:rPr>
            </w:pPr>
            <w:r w:rsidRPr="00600EC6">
              <w:rPr>
                <w:rFonts w:ascii="Calibri" w:hAnsi="Calibri"/>
                <w:sz w:val="28"/>
                <w:szCs w:val="28"/>
              </w:rPr>
              <w:t xml:space="preserve">Niech spełnią się Wasze najpiękniejsze marzenia, </w:t>
            </w:r>
          </w:p>
          <w:p w:rsidR="00355596" w:rsidRPr="00600EC6" w:rsidRDefault="00355596" w:rsidP="00355596">
            <w:pPr>
              <w:pStyle w:val="NormalnyWeb"/>
              <w:tabs>
                <w:tab w:val="left" w:pos="-740"/>
              </w:tabs>
              <w:spacing w:before="0" w:beforeAutospacing="0" w:after="0" w:afterAutospacing="0" w:line="276" w:lineRule="auto"/>
              <w:ind w:left="125" w:right="215"/>
              <w:jc w:val="center"/>
              <w:rPr>
                <w:rFonts w:ascii="Calibri" w:hAnsi="Calibri"/>
                <w:sz w:val="28"/>
                <w:szCs w:val="28"/>
              </w:rPr>
            </w:pPr>
            <w:r w:rsidRPr="00600EC6">
              <w:rPr>
                <w:rFonts w:ascii="Calibri" w:hAnsi="Calibri"/>
                <w:sz w:val="28"/>
                <w:szCs w:val="28"/>
              </w:rPr>
              <w:t>te wielkie i te najmniejsze.</w:t>
            </w:r>
          </w:p>
          <w:p w:rsidR="00355596" w:rsidRPr="00600EC6" w:rsidRDefault="00355596" w:rsidP="00355596">
            <w:pPr>
              <w:tabs>
                <w:tab w:val="left" w:pos="-740"/>
              </w:tabs>
              <w:ind w:left="125" w:right="215" w:firstLine="0"/>
              <w:jc w:val="center"/>
              <w:rPr>
                <w:rFonts w:eastAsia="Times New Roman"/>
                <w:sz w:val="28"/>
                <w:szCs w:val="28"/>
                <w:lang w:eastAsia="pl-PL"/>
              </w:rPr>
            </w:pPr>
            <w:r w:rsidRPr="00600EC6">
              <w:rPr>
                <w:rStyle w:val="Uwydatnienie"/>
                <w:i w:val="0"/>
                <w:sz w:val="28"/>
                <w:szCs w:val="28"/>
              </w:rPr>
              <w:t>Dyrektor i Pracownicy Przedszkola Nr 5</w:t>
            </w:r>
          </w:p>
          <w:p w:rsidR="00355596" w:rsidRPr="00DE6266" w:rsidRDefault="00355596" w:rsidP="00355596">
            <w:pPr>
              <w:tabs>
                <w:tab w:val="left" w:pos="-740"/>
              </w:tabs>
              <w:spacing w:line="360" w:lineRule="auto"/>
              <w:ind w:right="611" w:firstLine="0"/>
              <w:jc w:val="center"/>
              <w:rPr>
                <w:rFonts w:asciiTheme="majorHAnsi" w:eastAsia="Times New Roman" w:hAnsiTheme="majorHAnsi"/>
                <w:sz w:val="16"/>
                <w:szCs w:val="16"/>
                <w:lang w:eastAsia="pl-PL"/>
              </w:rPr>
            </w:pPr>
          </w:p>
        </w:tc>
      </w:tr>
    </w:tbl>
    <w:p w:rsidR="00355596" w:rsidRPr="00745765" w:rsidRDefault="00355596" w:rsidP="00355596">
      <w:pPr>
        <w:ind w:right="611" w:firstLine="0"/>
        <w:jc w:val="left"/>
        <w:rPr>
          <w:rFonts w:cs="Gautami"/>
          <w:b/>
        </w:rPr>
      </w:pPr>
      <w:r w:rsidRPr="00387770">
        <w:rPr>
          <w:sz w:val="16"/>
          <w:szCs w:val="16"/>
        </w:rPr>
        <w:t xml:space="preserve">                                                                     </w:t>
      </w:r>
      <w:r>
        <w:rPr>
          <w:noProof/>
          <w:lang w:eastAsia="pl-PL"/>
        </w:rPr>
        <w:drawing>
          <wp:inline distT="0" distB="0" distL="0" distR="0">
            <wp:extent cx="2800350" cy="3190875"/>
            <wp:effectExtent l="19050" t="0" r="0" b="0"/>
            <wp:docPr id="63" name="Obraz 63" descr="C:\Users\Ania\Desktop\dzień dziecka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nia\Desktop\dzień dziecka 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object w:dxaOrig="6615" w:dyaOrig="83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4.6pt;height:251.45pt" o:ole="">
            <v:imagedata r:id="rId6" o:title=""/>
          </v:shape>
          <o:OLEObject Type="Embed" ProgID="PBrush" ShapeID="_x0000_i1025" DrawAspect="Content" ObjectID="_1463155022" r:id="rId7"/>
        </w:object>
      </w:r>
    </w:p>
    <w:p w:rsidR="00A24ED8" w:rsidRPr="00F1553F" w:rsidRDefault="00355596" w:rsidP="00355596">
      <w:pPr>
        <w:spacing w:before="120" w:line="360" w:lineRule="auto"/>
        <w:ind w:firstLine="0"/>
        <w:rPr>
          <w:sz w:val="24"/>
          <w:szCs w:val="24"/>
        </w:rPr>
      </w:pPr>
      <w:r w:rsidRPr="00745765">
        <w:t xml:space="preserve">   </w:t>
      </w:r>
      <w:r>
        <w:t xml:space="preserve">                                        </w:t>
      </w:r>
      <w:r>
        <w:rPr>
          <w:rFonts w:asciiTheme="majorHAnsi" w:hAnsiTheme="majorHAnsi"/>
          <w:b/>
          <w:sz w:val="18"/>
          <w:szCs w:val="18"/>
        </w:rPr>
        <w:t xml:space="preserve">Czerwiec 2014   </w:t>
      </w:r>
      <w:r w:rsidRPr="00D91E73">
        <w:rPr>
          <w:rFonts w:asciiTheme="majorHAnsi" w:hAnsiTheme="majorHAnsi"/>
          <w:b/>
          <w:sz w:val="18"/>
          <w:szCs w:val="18"/>
        </w:rPr>
        <w:t>Przedszkole nr 5,</w:t>
      </w:r>
      <w:r w:rsidRPr="00D91E73">
        <w:rPr>
          <w:rFonts w:asciiTheme="majorHAnsi" w:hAnsiTheme="majorHAnsi"/>
          <w:sz w:val="18"/>
          <w:szCs w:val="18"/>
        </w:rPr>
        <w:t xml:space="preserve"> ul. Miodowa 16, Gdynia - Orłowo                                          </w:t>
      </w:r>
    </w:p>
    <w:p w:rsidR="00355596" w:rsidRPr="00D91E73" w:rsidRDefault="00355596" w:rsidP="00355596">
      <w:pPr>
        <w:ind w:right="611" w:firstLine="0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b/>
          <w:sz w:val="18"/>
          <w:szCs w:val="18"/>
        </w:rPr>
        <w:lastRenderedPageBreak/>
        <w:t>Czerwiec 2014</w:t>
      </w:r>
      <w:r w:rsidRPr="00D91E73">
        <w:rPr>
          <w:rFonts w:asciiTheme="majorHAnsi" w:hAnsiTheme="majorHAnsi"/>
          <w:b/>
          <w:sz w:val="18"/>
          <w:szCs w:val="18"/>
        </w:rPr>
        <w:t xml:space="preserve">                                                    Przedszkole nr 5,</w:t>
      </w:r>
      <w:r w:rsidRPr="00D91E73">
        <w:rPr>
          <w:rFonts w:asciiTheme="majorHAnsi" w:hAnsiTheme="majorHAnsi"/>
          <w:sz w:val="18"/>
          <w:szCs w:val="18"/>
        </w:rPr>
        <w:t xml:space="preserve"> ul. Miodowa 16, Gdynia - Orłowo                                          </w:t>
      </w:r>
    </w:p>
    <w:p w:rsidR="00355596" w:rsidRPr="00D91E73" w:rsidRDefault="00355596" w:rsidP="00355596">
      <w:pPr>
        <w:ind w:right="611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noProof/>
          <w:sz w:val="18"/>
          <w:szCs w:val="18"/>
          <w:lang w:eastAsia="pl-PL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6" type="#_x0000_t175" style="position:absolute;left:0;text-align:left;margin-left:461.55pt;margin-top:19.2pt;width:314.05pt;height:72.7pt;z-index:251661312;mso-position-horizontal-relative:margin;mso-position-vertical-relative:margin" adj=",10800" fillcolor="yellow" strokecolor="#ffc000">
            <v:shadow on="t" opacity="52429f"/>
            <v:textpath style="font-family:&quot;Monotype Corsiva&quot;;font-size:60pt;font-style:italic;v-text-kern:t" trim="t" fitpath="t" string="Piąteczka&#10;"/>
            <w10:wrap type="square" anchorx="margin" anchory="margin"/>
          </v:shape>
        </w:pict>
      </w:r>
    </w:p>
    <w:p w:rsidR="00355596" w:rsidRPr="00D91E73" w:rsidRDefault="00355596" w:rsidP="00355596">
      <w:pPr>
        <w:ind w:right="611"/>
        <w:rPr>
          <w:rFonts w:asciiTheme="majorHAnsi" w:hAnsiTheme="majorHAnsi"/>
          <w:sz w:val="18"/>
          <w:szCs w:val="18"/>
        </w:rPr>
      </w:pPr>
    </w:p>
    <w:p w:rsidR="00355596" w:rsidRPr="00D91E73" w:rsidRDefault="00355596" w:rsidP="00355596">
      <w:pPr>
        <w:ind w:right="611"/>
        <w:rPr>
          <w:rFonts w:asciiTheme="majorHAnsi" w:hAnsiTheme="majorHAnsi"/>
          <w:sz w:val="18"/>
          <w:szCs w:val="18"/>
        </w:rPr>
      </w:pPr>
    </w:p>
    <w:p w:rsidR="00355596" w:rsidRPr="00D91E73" w:rsidRDefault="00355596" w:rsidP="00355596">
      <w:pPr>
        <w:ind w:right="611"/>
        <w:rPr>
          <w:rFonts w:asciiTheme="majorHAnsi" w:hAnsiTheme="majorHAnsi"/>
          <w:sz w:val="18"/>
          <w:szCs w:val="18"/>
        </w:rPr>
      </w:pPr>
    </w:p>
    <w:p w:rsidR="00355596" w:rsidRPr="00D91E73" w:rsidRDefault="00355596" w:rsidP="00355596">
      <w:pPr>
        <w:ind w:right="611"/>
        <w:rPr>
          <w:rFonts w:asciiTheme="majorHAnsi" w:hAnsiTheme="majorHAnsi"/>
          <w:sz w:val="18"/>
          <w:szCs w:val="18"/>
        </w:rPr>
      </w:pPr>
    </w:p>
    <w:p w:rsidR="00355596" w:rsidRPr="00D91E73" w:rsidRDefault="00600EC6" w:rsidP="00355596">
      <w:pPr>
        <w:ind w:right="611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noProof/>
          <w:sz w:val="18"/>
          <w:szCs w:val="18"/>
          <w:lang w:eastAsia="pl-P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1005528</wp:posOffset>
            </wp:positionH>
            <wp:positionV relativeFrom="paragraph">
              <wp:posOffset>104386</wp:posOffset>
            </wp:positionV>
            <wp:extent cx="3160878" cy="2511188"/>
            <wp:effectExtent l="19050" t="0" r="1422" b="0"/>
            <wp:wrapNone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878" cy="251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5596" w:rsidRDefault="00355596" w:rsidP="00355596">
      <w:pPr>
        <w:ind w:right="611"/>
        <w:rPr>
          <w:rFonts w:asciiTheme="majorHAnsi" w:hAnsiTheme="majorHAnsi"/>
          <w:noProof/>
          <w:lang w:eastAsia="pl-PL"/>
        </w:rPr>
      </w:pPr>
      <w:r w:rsidRPr="00D91E73">
        <w:rPr>
          <w:rFonts w:asciiTheme="majorHAnsi" w:hAnsiTheme="majorHAnsi"/>
        </w:rPr>
        <w:t xml:space="preserve">                      </w:t>
      </w:r>
    </w:p>
    <w:p w:rsidR="00355596" w:rsidRPr="00D91E73" w:rsidRDefault="00355596" w:rsidP="00355596">
      <w:pPr>
        <w:ind w:right="611" w:firstLine="0"/>
        <w:jc w:val="center"/>
        <w:rPr>
          <w:rFonts w:asciiTheme="majorHAnsi" w:hAnsiTheme="majorHAnsi"/>
        </w:rPr>
      </w:pPr>
    </w:p>
    <w:p w:rsidR="00F1553F" w:rsidRPr="00F1553F" w:rsidRDefault="00355596" w:rsidP="00F1553F">
      <w:pPr>
        <w:spacing w:before="120" w:line="360" w:lineRule="auto"/>
        <w:ind w:firstLine="0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-23457</wp:posOffset>
            </wp:positionH>
            <wp:positionV relativeFrom="paragraph">
              <wp:posOffset>296857</wp:posOffset>
            </wp:positionV>
            <wp:extent cx="1214651" cy="1787857"/>
            <wp:effectExtent l="0" t="0" r="4549" b="0"/>
            <wp:wrapNone/>
            <wp:docPr id="10" name="irc_mi" descr="http://dekoracje-balonowe.pl/images/Untitled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ekoracje-balonowe.pl/images/Untitled-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651" cy="178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553F" w:rsidRPr="00F1553F" w:rsidRDefault="00600EC6" w:rsidP="00F1553F">
      <w:pPr>
        <w:spacing w:before="120" w:line="360" w:lineRule="auto"/>
        <w:ind w:firstLine="0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4076065</wp:posOffset>
            </wp:positionH>
            <wp:positionV relativeFrom="paragraph">
              <wp:posOffset>41275</wp:posOffset>
            </wp:positionV>
            <wp:extent cx="1140460" cy="1692275"/>
            <wp:effectExtent l="19050" t="0" r="2540" b="0"/>
            <wp:wrapNone/>
            <wp:docPr id="2" name="irc_mi" descr="http://dekoracje-balonowe.pl/images/Untitled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ekoracje-balonowe.pl/images/Untitled-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553F" w:rsidRPr="00F1553F" w:rsidRDefault="00F1553F" w:rsidP="00355596">
      <w:pPr>
        <w:spacing w:before="120" w:line="360" w:lineRule="auto"/>
        <w:ind w:left="-142" w:firstLine="0"/>
        <w:rPr>
          <w:sz w:val="24"/>
          <w:szCs w:val="24"/>
        </w:rPr>
      </w:pPr>
    </w:p>
    <w:p w:rsidR="00F1553F" w:rsidRDefault="00F1553F" w:rsidP="00F1553F">
      <w:pPr>
        <w:spacing w:before="120" w:line="360" w:lineRule="auto"/>
        <w:ind w:firstLine="0"/>
        <w:rPr>
          <w:sz w:val="24"/>
          <w:szCs w:val="24"/>
        </w:rPr>
      </w:pPr>
    </w:p>
    <w:p w:rsidR="00355596" w:rsidRPr="00F1553F" w:rsidRDefault="00355596" w:rsidP="00F1553F">
      <w:pPr>
        <w:spacing w:before="120" w:line="360" w:lineRule="auto"/>
        <w:ind w:firstLine="0"/>
        <w:rPr>
          <w:sz w:val="24"/>
          <w:szCs w:val="24"/>
        </w:rPr>
      </w:pPr>
    </w:p>
    <w:p w:rsidR="00F1553F" w:rsidRDefault="00355596" w:rsidP="00355596">
      <w:pPr>
        <w:spacing w:before="120" w:line="360" w:lineRule="auto"/>
        <w:ind w:firstLine="0"/>
        <w:jc w:val="center"/>
      </w:pPr>
      <w:r>
        <w:pict>
          <v:shape id="_x0000_i1026" type="#_x0000_t175" style="width:277.25pt;height:49.45pt" adj="7200" fillcolor="yellow" strokecolor="#ffc000">
            <v:shadow on="t" color="#868686" offset="0" offset2="-4pt"/>
            <v:textpath style="font-family:&quot;Times New Roman&quot;;font-size:18pt;v-text-kern:t" trim="t" fitpath="t" string="wydanie specjalne"/>
          </v:shape>
        </w:pict>
      </w:r>
    </w:p>
    <w:p w:rsidR="00355596" w:rsidRDefault="00355596" w:rsidP="00355596">
      <w:pPr>
        <w:ind w:right="611" w:firstLine="0"/>
        <w:jc w:val="center"/>
        <w:rPr>
          <w:rFonts w:asciiTheme="majorHAnsi" w:hAnsiTheme="majorHAnsi"/>
          <w:b/>
          <w:sz w:val="32"/>
          <w:szCs w:val="32"/>
          <w:u w:val="single"/>
        </w:rPr>
      </w:pPr>
    </w:p>
    <w:p w:rsidR="00355596" w:rsidRDefault="00355596" w:rsidP="00355596">
      <w:pPr>
        <w:ind w:right="611" w:firstLine="0"/>
        <w:jc w:val="center"/>
        <w:rPr>
          <w:rFonts w:asciiTheme="majorHAnsi" w:hAnsiTheme="majorHAnsi"/>
          <w:b/>
          <w:sz w:val="32"/>
          <w:szCs w:val="32"/>
          <w:u w:val="single"/>
        </w:rPr>
      </w:pPr>
    </w:p>
    <w:p w:rsidR="00355596" w:rsidRDefault="00355596" w:rsidP="00355596">
      <w:pPr>
        <w:ind w:right="611" w:firstLine="0"/>
        <w:jc w:val="center"/>
        <w:rPr>
          <w:rFonts w:asciiTheme="majorHAnsi" w:hAnsiTheme="majorHAnsi" w:cs="Gautami"/>
          <w:b/>
          <w:sz w:val="32"/>
          <w:szCs w:val="32"/>
          <w:u w:val="single"/>
        </w:rPr>
      </w:pPr>
      <w:r w:rsidRPr="00A801B1">
        <w:rPr>
          <w:rFonts w:asciiTheme="majorHAnsi" w:hAnsiTheme="majorHAnsi"/>
          <w:b/>
          <w:sz w:val="32"/>
          <w:szCs w:val="32"/>
          <w:u w:val="single"/>
        </w:rPr>
        <w:t>KĄCIK RODZICA</w:t>
      </w:r>
      <w:r>
        <w:rPr>
          <w:rFonts w:asciiTheme="majorHAnsi" w:hAnsiTheme="majorHAnsi"/>
          <w:b/>
          <w:sz w:val="32"/>
          <w:szCs w:val="32"/>
          <w:u w:val="single"/>
        </w:rPr>
        <w:t xml:space="preserve"> </w:t>
      </w:r>
      <w:r>
        <w:rPr>
          <w:rFonts w:asciiTheme="majorHAnsi" w:hAnsiTheme="majorHAnsi" w:cs="Gautami"/>
          <w:b/>
          <w:sz w:val="32"/>
          <w:szCs w:val="32"/>
          <w:u w:val="single"/>
        </w:rPr>
        <w:t>– OBCHODY DNIA DZIECKA</w:t>
      </w:r>
    </w:p>
    <w:p w:rsidR="00355596" w:rsidRDefault="00355596" w:rsidP="00355596">
      <w:pPr>
        <w:ind w:right="611" w:firstLine="0"/>
        <w:jc w:val="center"/>
        <w:rPr>
          <w:rFonts w:asciiTheme="majorHAnsi" w:hAnsiTheme="majorHAnsi" w:cs="Gautami"/>
          <w:b/>
          <w:sz w:val="32"/>
          <w:szCs w:val="32"/>
          <w:u w:val="single"/>
        </w:rPr>
      </w:pPr>
    </w:p>
    <w:p w:rsidR="00355596" w:rsidRDefault="00355596" w:rsidP="00355596">
      <w:pPr>
        <w:ind w:right="611" w:firstLine="0"/>
        <w:jc w:val="center"/>
        <w:rPr>
          <w:rFonts w:asciiTheme="majorHAnsi" w:hAnsiTheme="majorHAnsi" w:cs="Gautami"/>
          <w:b/>
          <w:sz w:val="32"/>
          <w:szCs w:val="32"/>
          <w:u w:val="single"/>
        </w:rPr>
      </w:pPr>
    </w:p>
    <w:p w:rsidR="00355596" w:rsidRPr="0059731C" w:rsidRDefault="00355596" w:rsidP="00355596">
      <w:pPr>
        <w:ind w:right="611" w:firstLine="0"/>
        <w:jc w:val="center"/>
        <w:rPr>
          <w:rFonts w:asciiTheme="majorHAnsi" w:hAnsiTheme="majorHAnsi"/>
          <w:b/>
          <w:sz w:val="32"/>
          <w:szCs w:val="32"/>
          <w:u w:val="single"/>
        </w:rPr>
      </w:pPr>
    </w:p>
    <w:p w:rsidR="00355596" w:rsidRPr="0016796D" w:rsidRDefault="00355596" w:rsidP="00355596">
      <w:pPr>
        <w:ind w:right="611" w:firstLine="0"/>
        <w:jc w:val="center"/>
        <w:rPr>
          <w:rFonts w:asciiTheme="majorHAnsi" w:hAnsiTheme="majorHAnsi"/>
          <w:b/>
          <w:sz w:val="18"/>
          <w:szCs w:val="18"/>
          <w:u w:val="single"/>
          <w:vertAlign w:val="superscript"/>
        </w:rPr>
      </w:pPr>
    </w:p>
    <w:tbl>
      <w:tblPr>
        <w:tblStyle w:val="Tabela-Siatka"/>
        <w:tblpPr w:leftFromText="141" w:rightFromText="141" w:vertAnchor="text" w:horzAnchor="margin" w:tblpX="108" w:tblpY="152"/>
        <w:tblOverlap w:val="never"/>
        <w:tblW w:w="8046" w:type="dxa"/>
        <w:tblLayout w:type="fixed"/>
        <w:tblLook w:val="04A0"/>
      </w:tblPr>
      <w:tblGrid>
        <w:gridCol w:w="2233"/>
        <w:gridCol w:w="5813"/>
      </w:tblGrid>
      <w:tr w:rsidR="00355596" w:rsidRPr="00F1553F" w:rsidTr="00355596">
        <w:tc>
          <w:tcPr>
            <w:tcW w:w="2233" w:type="dxa"/>
          </w:tcPr>
          <w:p w:rsidR="00355596" w:rsidRPr="00F1553F" w:rsidRDefault="00355596" w:rsidP="00355596">
            <w:pPr>
              <w:tabs>
                <w:tab w:val="left" w:pos="5640"/>
              </w:tabs>
              <w:spacing w:before="120" w:line="276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pl-PL"/>
              </w:rPr>
            </w:pPr>
            <w:r w:rsidRPr="00F1553F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02</w:t>
            </w:r>
            <w:r w:rsidRPr="0024697A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.06</w:t>
            </w:r>
            <w:r w:rsidRPr="0024697A">
              <w:rPr>
                <w:rFonts w:eastAsia="Times New Roman"/>
                <w:sz w:val="24"/>
                <w:szCs w:val="24"/>
                <w:lang w:eastAsia="pl-PL"/>
              </w:rPr>
              <w:t xml:space="preserve"> o godz. </w:t>
            </w:r>
            <w:r w:rsidRPr="0024697A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10:00</w:t>
            </w:r>
          </w:p>
        </w:tc>
        <w:tc>
          <w:tcPr>
            <w:tcW w:w="5813" w:type="dxa"/>
          </w:tcPr>
          <w:p w:rsidR="00355596" w:rsidRPr="00F1553F" w:rsidRDefault="00355596" w:rsidP="00355596">
            <w:pPr>
              <w:tabs>
                <w:tab w:val="left" w:pos="5640"/>
              </w:tabs>
              <w:spacing w:before="120" w:line="276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pl-PL"/>
              </w:rPr>
            </w:pPr>
            <w:r w:rsidRPr="0024697A">
              <w:rPr>
                <w:rFonts w:eastAsia="Times New Roman"/>
                <w:sz w:val="24"/>
                <w:szCs w:val="24"/>
                <w:lang w:eastAsia="pl-PL"/>
              </w:rPr>
              <w:t xml:space="preserve">Przedstawienia z cyklu </w:t>
            </w:r>
            <w:r w:rsidRPr="00F1553F">
              <w:rPr>
                <w:rFonts w:eastAsia="Times New Roman"/>
                <w:sz w:val="24"/>
                <w:szCs w:val="24"/>
                <w:lang w:eastAsia="pl-PL"/>
              </w:rPr>
              <w:t>Nauczyciele</w:t>
            </w:r>
            <w:r w:rsidRPr="0024697A">
              <w:rPr>
                <w:rFonts w:eastAsia="Times New Roman"/>
                <w:sz w:val="24"/>
                <w:szCs w:val="24"/>
                <w:lang w:eastAsia="pl-PL"/>
              </w:rPr>
              <w:t xml:space="preserve"> Dzieciom </w:t>
            </w:r>
            <w:r w:rsidRPr="00F1553F">
              <w:rPr>
                <w:rFonts w:eastAsia="Times New Roman"/>
                <w:sz w:val="24"/>
                <w:szCs w:val="24"/>
                <w:lang w:eastAsia="pl-PL"/>
              </w:rPr>
              <w:t>pt. „Kaczka dziwaczka”</w:t>
            </w:r>
            <w:r>
              <w:rPr>
                <w:rFonts w:eastAsia="Times New Roman"/>
                <w:sz w:val="24"/>
                <w:szCs w:val="24"/>
                <w:lang w:eastAsia="pl-PL"/>
              </w:rPr>
              <w:t>.</w:t>
            </w:r>
          </w:p>
        </w:tc>
      </w:tr>
      <w:tr w:rsidR="00355596" w:rsidRPr="00F1553F" w:rsidTr="00355596">
        <w:tc>
          <w:tcPr>
            <w:tcW w:w="2233" w:type="dxa"/>
          </w:tcPr>
          <w:p w:rsidR="00355596" w:rsidRPr="00F1553F" w:rsidRDefault="00355596" w:rsidP="00355596">
            <w:pPr>
              <w:tabs>
                <w:tab w:val="left" w:pos="5640"/>
              </w:tabs>
              <w:spacing w:before="120" w:line="276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pl-PL"/>
              </w:rPr>
            </w:pPr>
            <w:r w:rsidRPr="0024697A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03.06</w:t>
            </w:r>
            <w:r w:rsidRPr="00F1553F">
              <w:rPr>
                <w:rFonts w:eastAsia="Times New Roman"/>
                <w:sz w:val="24"/>
                <w:szCs w:val="24"/>
                <w:lang w:eastAsia="pl-PL"/>
              </w:rPr>
              <w:t xml:space="preserve"> o g</w:t>
            </w:r>
            <w:r w:rsidRPr="0024697A">
              <w:rPr>
                <w:rFonts w:eastAsia="Times New Roman"/>
                <w:sz w:val="24"/>
                <w:szCs w:val="24"/>
                <w:lang w:eastAsia="pl-PL"/>
              </w:rPr>
              <w:t xml:space="preserve">odz. </w:t>
            </w:r>
            <w:r w:rsidRPr="00F1553F">
              <w:rPr>
                <w:rFonts w:eastAsia="Times New Roman"/>
                <w:sz w:val="24"/>
                <w:szCs w:val="24"/>
                <w:lang w:eastAsia="pl-PL"/>
              </w:rPr>
              <w:t xml:space="preserve"> </w:t>
            </w:r>
            <w:r w:rsidRPr="0024697A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10:00</w:t>
            </w:r>
          </w:p>
        </w:tc>
        <w:tc>
          <w:tcPr>
            <w:tcW w:w="5813" w:type="dxa"/>
          </w:tcPr>
          <w:p w:rsidR="00355596" w:rsidRPr="00F1553F" w:rsidRDefault="00355596" w:rsidP="00355596">
            <w:pPr>
              <w:tabs>
                <w:tab w:val="left" w:pos="5640"/>
              </w:tabs>
              <w:spacing w:before="120" w:line="276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pl-PL"/>
              </w:rPr>
            </w:pPr>
            <w:r w:rsidRPr="0024697A">
              <w:rPr>
                <w:rFonts w:eastAsia="Times New Roman"/>
                <w:sz w:val="24"/>
                <w:szCs w:val="24"/>
                <w:lang w:eastAsia="pl-PL"/>
              </w:rPr>
              <w:t xml:space="preserve">Przedstawienia z cyklu Dzieci Dzieciom w wykonaniu Foczek </w:t>
            </w:r>
            <w:r>
              <w:rPr>
                <w:rFonts w:eastAsia="Times New Roman"/>
                <w:sz w:val="24"/>
                <w:szCs w:val="24"/>
                <w:lang w:eastAsia="pl-PL"/>
              </w:rPr>
              <w:t>.</w:t>
            </w:r>
          </w:p>
        </w:tc>
      </w:tr>
      <w:tr w:rsidR="00355596" w:rsidRPr="00F1553F" w:rsidTr="00355596">
        <w:tc>
          <w:tcPr>
            <w:tcW w:w="2233" w:type="dxa"/>
          </w:tcPr>
          <w:p w:rsidR="00355596" w:rsidRPr="00F1553F" w:rsidRDefault="00355596" w:rsidP="00355596">
            <w:pPr>
              <w:tabs>
                <w:tab w:val="left" w:pos="5640"/>
              </w:tabs>
              <w:spacing w:before="120" w:line="276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pl-PL"/>
              </w:rPr>
            </w:pPr>
            <w:r w:rsidRPr="0024697A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04.06</w:t>
            </w:r>
            <w:r w:rsidRPr="0024697A">
              <w:rPr>
                <w:rFonts w:eastAsia="Times New Roman"/>
                <w:sz w:val="24"/>
                <w:szCs w:val="24"/>
                <w:lang w:eastAsia="pl-PL"/>
              </w:rPr>
              <w:t xml:space="preserve"> o godz. </w:t>
            </w:r>
            <w:r w:rsidRPr="0024697A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10:00</w:t>
            </w:r>
          </w:p>
        </w:tc>
        <w:tc>
          <w:tcPr>
            <w:tcW w:w="5813" w:type="dxa"/>
            <w:vAlign w:val="center"/>
          </w:tcPr>
          <w:p w:rsidR="00355596" w:rsidRPr="0024697A" w:rsidRDefault="00355596" w:rsidP="00355596">
            <w:pPr>
              <w:tabs>
                <w:tab w:val="left" w:pos="5640"/>
              </w:tabs>
              <w:spacing w:before="120" w:line="276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pl-PL"/>
              </w:rPr>
            </w:pPr>
            <w:r w:rsidRPr="0024697A">
              <w:rPr>
                <w:rFonts w:eastAsia="Times New Roman"/>
                <w:sz w:val="24"/>
                <w:szCs w:val="24"/>
                <w:lang w:eastAsia="pl-PL"/>
              </w:rPr>
              <w:t>Przedstawienia z cyklu Dzieci Dzieciom w wykonaniu Muszelek i Delfinków.</w:t>
            </w:r>
          </w:p>
        </w:tc>
      </w:tr>
      <w:tr w:rsidR="00355596" w:rsidRPr="00F1553F" w:rsidTr="00355596">
        <w:tc>
          <w:tcPr>
            <w:tcW w:w="2233" w:type="dxa"/>
          </w:tcPr>
          <w:p w:rsidR="00355596" w:rsidRPr="00F1553F" w:rsidRDefault="00355596" w:rsidP="00355596">
            <w:pPr>
              <w:tabs>
                <w:tab w:val="left" w:pos="5640"/>
              </w:tabs>
              <w:spacing w:before="120" w:line="276" w:lineRule="auto"/>
              <w:ind w:firstLine="0"/>
              <w:jc w:val="left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24697A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05.06</w:t>
            </w:r>
            <w:r w:rsidRPr="0024697A">
              <w:rPr>
                <w:rFonts w:eastAsia="Times New Roman"/>
                <w:sz w:val="24"/>
                <w:szCs w:val="24"/>
                <w:lang w:eastAsia="pl-PL"/>
              </w:rPr>
              <w:t xml:space="preserve"> o godz. </w:t>
            </w:r>
            <w:r w:rsidRPr="0024697A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10:00</w:t>
            </w:r>
          </w:p>
        </w:tc>
        <w:tc>
          <w:tcPr>
            <w:tcW w:w="5813" w:type="dxa"/>
            <w:vAlign w:val="center"/>
          </w:tcPr>
          <w:p w:rsidR="00355596" w:rsidRPr="00F1553F" w:rsidRDefault="00355596" w:rsidP="00355596">
            <w:pPr>
              <w:tabs>
                <w:tab w:val="left" w:pos="5640"/>
              </w:tabs>
              <w:spacing w:before="120" w:line="276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pl-PL"/>
              </w:rPr>
            </w:pPr>
            <w:r w:rsidRPr="0024697A">
              <w:rPr>
                <w:rFonts w:eastAsia="Times New Roman"/>
                <w:sz w:val="24"/>
                <w:szCs w:val="24"/>
                <w:lang w:eastAsia="pl-PL"/>
              </w:rPr>
              <w:t>Spartakiada sportowa dla dzieci z grupy Muszelek, Rybek i Delfinków.</w:t>
            </w:r>
          </w:p>
        </w:tc>
      </w:tr>
      <w:tr w:rsidR="00355596" w:rsidRPr="00F1553F" w:rsidTr="00355596">
        <w:tc>
          <w:tcPr>
            <w:tcW w:w="2233" w:type="dxa"/>
          </w:tcPr>
          <w:p w:rsidR="00355596" w:rsidRPr="00F1553F" w:rsidRDefault="00355596" w:rsidP="00355596">
            <w:pPr>
              <w:tabs>
                <w:tab w:val="left" w:pos="5640"/>
              </w:tabs>
              <w:spacing w:before="120" w:line="276" w:lineRule="auto"/>
              <w:ind w:firstLine="0"/>
              <w:jc w:val="left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24697A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06.06</w:t>
            </w:r>
            <w:r w:rsidRPr="0024697A">
              <w:rPr>
                <w:rFonts w:eastAsia="Times New Roman"/>
                <w:sz w:val="24"/>
                <w:szCs w:val="24"/>
                <w:lang w:eastAsia="pl-PL"/>
              </w:rPr>
              <w:t xml:space="preserve"> o godz. </w:t>
            </w:r>
            <w:r w:rsidRPr="00F1553F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10</w:t>
            </w:r>
            <w:r w:rsidRPr="0024697A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:00</w:t>
            </w:r>
          </w:p>
        </w:tc>
        <w:tc>
          <w:tcPr>
            <w:tcW w:w="5813" w:type="dxa"/>
          </w:tcPr>
          <w:p w:rsidR="00355596" w:rsidRPr="00F1553F" w:rsidRDefault="00355596" w:rsidP="00355596">
            <w:pPr>
              <w:tabs>
                <w:tab w:val="left" w:pos="5640"/>
              </w:tabs>
              <w:spacing w:before="120" w:line="276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pl-PL"/>
              </w:rPr>
            </w:pPr>
            <w:r w:rsidRPr="0024697A">
              <w:rPr>
                <w:rFonts w:eastAsia="Times New Roman"/>
                <w:sz w:val="24"/>
                <w:szCs w:val="24"/>
                <w:lang w:eastAsia="pl-PL"/>
              </w:rPr>
              <w:t xml:space="preserve">Przedstawienia z cyklu Dzieci Dzieciom w wykonaniu </w:t>
            </w:r>
            <w:r>
              <w:rPr>
                <w:rFonts w:eastAsia="Times New Roman"/>
                <w:sz w:val="24"/>
                <w:szCs w:val="24"/>
                <w:lang w:eastAsia="pl-PL"/>
              </w:rPr>
              <w:t>Marynarzy i Rybek.</w:t>
            </w:r>
          </w:p>
        </w:tc>
      </w:tr>
      <w:tr w:rsidR="00355596" w:rsidRPr="00F1553F" w:rsidTr="00355596">
        <w:tc>
          <w:tcPr>
            <w:tcW w:w="2233" w:type="dxa"/>
          </w:tcPr>
          <w:p w:rsidR="00355596" w:rsidRPr="00F1553F" w:rsidRDefault="00355596" w:rsidP="00355596">
            <w:pPr>
              <w:tabs>
                <w:tab w:val="left" w:pos="5640"/>
              </w:tabs>
              <w:spacing w:before="120" w:line="276" w:lineRule="auto"/>
              <w:ind w:firstLine="0"/>
              <w:jc w:val="left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24697A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06.06</w:t>
            </w:r>
            <w:r w:rsidRPr="0024697A">
              <w:rPr>
                <w:rFonts w:eastAsia="Times New Roman"/>
                <w:sz w:val="24"/>
                <w:szCs w:val="24"/>
                <w:lang w:eastAsia="pl-PL"/>
              </w:rPr>
              <w:t xml:space="preserve"> o godz. </w:t>
            </w:r>
            <w:r w:rsidRPr="00F1553F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13</w:t>
            </w:r>
            <w:r w:rsidRPr="0024697A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:00</w:t>
            </w:r>
          </w:p>
        </w:tc>
        <w:tc>
          <w:tcPr>
            <w:tcW w:w="5813" w:type="dxa"/>
          </w:tcPr>
          <w:p w:rsidR="00355596" w:rsidRPr="00F1553F" w:rsidRDefault="00355596" w:rsidP="00355596">
            <w:pPr>
              <w:tabs>
                <w:tab w:val="left" w:pos="5640"/>
              </w:tabs>
              <w:spacing w:before="120" w:line="276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pl-PL"/>
              </w:rPr>
            </w:pPr>
            <w:r w:rsidRPr="0024697A">
              <w:rPr>
                <w:rFonts w:eastAsia="Times New Roman"/>
                <w:sz w:val="24"/>
                <w:szCs w:val="24"/>
                <w:lang w:eastAsia="pl-PL"/>
              </w:rPr>
              <w:t>Warsztaty kulinarne dla dzieci pt. "</w:t>
            </w:r>
            <w:proofErr w:type="spellStart"/>
            <w:r w:rsidRPr="0024697A">
              <w:rPr>
                <w:rFonts w:eastAsia="Times New Roman"/>
                <w:sz w:val="24"/>
                <w:szCs w:val="24"/>
                <w:lang w:eastAsia="pl-PL"/>
              </w:rPr>
              <w:t>Suróweczki</w:t>
            </w:r>
            <w:proofErr w:type="spellEnd"/>
            <w:r w:rsidRPr="0024697A">
              <w:rPr>
                <w:rFonts w:eastAsia="Times New Roman"/>
                <w:sz w:val="24"/>
                <w:szCs w:val="24"/>
                <w:lang w:eastAsia="pl-PL"/>
              </w:rPr>
              <w:t xml:space="preserve"> na piąteczkę".</w:t>
            </w:r>
          </w:p>
        </w:tc>
      </w:tr>
      <w:tr w:rsidR="00355596" w:rsidRPr="00F1553F" w:rsidTr="00355596">
        <w:tc>
          <w:tcPr>
            <w:tcW w:w="2233" w:type="dxa"/>
          </w:tcPr>
          <w:p w:rsidR="00355596" w:rsidRPr="00F1553F" w:rsidRDefault="00355596" w:rsidP="00355596">
            <w:pPr>
              <w:tabs>
                <w:tab w:val="left" w:pos="5640"/>
              </w:tabs>
              <w:spacing w:before="120" w:line="276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pl-PL"/>
              </w:rPr>
            </w:pPr>
            <w:r w:rsidRPr="0024697A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06.06</w:t>
            </w:r>
            <w:r w:rsidRPr="0024697A">
              <w:rPr>
                <w:rFonts w:eastAsia="Times New Roman"/>
                <w:sz w:val="24"/>
                <w:szCs w:val="24"/>
                <w:lang w:eastAsia="pl-PL"/>
              </w:rPr>
              <w:t xml:space="preserve"> o godz. </w:t>
            </w:r>
            <w:r w:rsidRPr="0024697A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15:30</w:t>
            </w:r>
          </w:p>
        </w:tc>
        <w:tc>
          <w:tcPr>
            <w:tcW w:w="5813" w:type="dxa"/>
          </w:tcPr>
          <w:p w:rsidR="00355596" w:rsidRPr="00F1553F" w:rsidRDefault="00355596" w:rsidP="00355596">
            <w:pPr>
              <w:tabs>
                <w:tab w:val="left" w:pos="5640"/>
              </w:tabs>
              <w:spacing w:before="120" w:line="276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pl-PL"/>
              </w:rPr>
            </w:pPr>
            <w:r w:rsidRPr="0024697A">
              <w:rPr>
                <w:rFonts w:eastAsia="Times New Roman"/>
                <w:sz w:val="24"/>
                <w:szCs w:val="24"/>
                <w:lang w:eastAsia="pl-PL"/>
              </w:rPr>
              <w:t>Festyn Rodzinny pt. "O-wady i zalety".</w:t>
            </w:r>
          </w:p>
        </w:tc>
      </w:tr>
      <w:tr w:rsidR="00355596" w:rsidRPr="00F1553F" w:rsidTr="00355596">
        <w:tc>
          <w:tcPr>
            <w:tcW w:w="2233" w:type="dxa"/>
          </w:tcPr>
          <w:p w:rsidR="00355596" w:rsidRPr="00F1553F" w:rsidRDefault="00355596" w:rsidP="00355596">
            <w:pPr>
              <w:tabs>
                <w:tab w:val="left" w:pos="5640"/>
              </w:tabs>
              <w:spacing w:before="120" w:line="276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pl-PL"/>
              </w:rPr>
            </w:pPr>
            <w:r w:rsidRPr="0024697A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10.06</w:t>
            </w:r>
            <w:r w:rsidRPr="0024697A">
              <w:rPr>
                <w:rFonts w:eastAsia="Times New Roman"/>
                <w:sz w:val="24"/>
                <w:szCs w:val="24"/>
                <w:lang w:eastAsia="pl-PL"/>
              </w:rPr>
              <w:t xml:space="preserve"> o godz. </w:t>
            </w:r>
            <w:r w:rsidRPr="0024697A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10:00</w:t>
            </w:r>
          </w:p>
        </w:tc>
        <w:tc>
          <w:tcPr>
            <w:tcW w:w="5813" w:type="dxa"/>
          </w:tcPr>
          <w:p w:rsidR="00355596" w:rsidRPr="00F1553F" w:rsidRDefault="00355596" w:rsidP="00355596">
            <w:pPr>
              <w:tabs>
                <w:tab w:val="left" w:pos="5640"/>
              </w:tabs>
              <w:spacing w:before="120" w:line="276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pl-PL"/>
              </w:rPr>
            </w:pPr>
            <w:r w:rsidRPr="0024697A">
              <w:rPr>
                <w:rFonts w:eastAsia="Times New Roman"/>
                <w:sz w:val="24"/>
                <w:szCs w:val="24"/>
                <w:lang w:eastAsia="pl-PL"/>
              </w:rPr>
              <w:t>Spotkanie z policjantem nt. "Bezpieczne wakacje".</w:t>
            </w:r>
          </w:p>
        </w:tc>
      </w:tr>
      <w:tr w:rsidR="00355596" w:rsidRPr="00F1553F" w:rsidTr="00355596">
        <w:tc>
          <w:tcPr>
            <w:tcW w:w="2233" w:type="dxa"/>
          </w:tcPr>
          <w:p w:rsidR="00355596" w:rsidRPr="00F1553F" w:rsidRDefault="00355596" w:rsidP="00355596">
            <w:pPr>
              <w:tabs>
                <w:tab w:val="left" w:pos="5640"/>
              </w:tabs>
              <w:spacing w:before="120" w:line="276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pl-PL"/>
              </w:rPr>
            </w:pPr>
            <w:r w:rsidRPr="0024697A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11.06</w:t>
            </w:r>
            <w:r w:rsidRPr="0024697A">
              <w:rPr>
                <w:rFonts w:eastAsia="Times New Roman"/>
                <w:sz w:val="24"/>
                <w:szCs w:val="24"/>
                <w:lang w:eastAsia="pl-PL"/>
              </w:rPr>
              <w:t xml:space="preserve"> o godz. </w:t>
            </w:r>
            <w:r w:rsidRPr="0024697A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10:30</w:t>
            </w:r>
          </w:p>
        </w:tc>
        <w:tc>
          <w:tcPr>
            <w:tcW w:w="5813" w:type="dxa"/>
          </w:tcPr>
          <w:p w:rsidR="00355596" w:rsidRPr="00F1553F" w:rsidRDefault="00355596" w:rsidP="00355596">
            <w:pPr>
              <w:tabs>
                <w:tab w:val="left" w:pos="5640"/>
              </w:tabs>
              <w:spacing w:before="120" w:line="276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pl-PL"/>
              </w:rPr>
            </w:pPr>
            <w:r w:rsidRPr="0024697A">
              <w:rPr>
                <w:rFonts w:eastAsia="Times New Roman"/>
                <w:sz w:val="24"/>
                <w:szCs w:val="24"/>
                <w:lang w:eastAsia="pl-PL"/>
              </w:rPr>
              <w:t>Bajka z cyklu Rodzice Dzieciom pt. "Jaś i Małgosia".</w:t>
            </w:r>
          </w:p>
        </w:tc>
      </w:tr>
      <w:tr w:rsidR="00355596" w:rsidRPr="00F1553F" w:rsidTr="00355596">
        <w:tc>
          <w:tcPr>
            <w:tcW w:w="2233" w:type="dxa"/>
          </w:tcPr>
          <w:p w:rsidR="00355596" w:rsidRPr="00F1553F" w:rsidRDefault="00355596" w:rsidP="00355596">
            <w:pPr>
              <w:tabs>
                <w:tab w:val="left" w:pos="5640"/>
              </w:tabs>
              <w:spacing w:before="120" w:line="276" w:lineRule="auto"/>
              <w:ind w:firstLine="0"/>
              <w:jc w:val="left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24697A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13.06</w:t>
            </w:r>
            <w:r w:rsidRPr="0024697A">
              <w:rPr>
                <w:rFonts w:eastAsia="Times New Roman"/>
                <w:sz w:val="24"/>
                <w:szCs w:val="24"/>
                <w:lang w:eastAsia="pl-PL"/>
              </w:rPr>
              <w:t xml:space="preserve"> o godz. </w:t>
            </w:r>
            <w:r w:rsidRPr="0024697A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09:30</w:t>
            </w:r>
          </w:p>
        </w:tc>
        <w:tc>
          <w:tcPr>
            <w:tcW w:w="5813" w:type="dxa"/>
          </w:tcPr>
          <w:p w:rsidR="00355596" w:rsidRPr="00F1553F" w:rsidRDefault="00355596" w:rsidP="00355596">
            <w:pPr>
              <w:tabs>
                <w:tab w:val="left" w:pos="5640"/>
              </w:tabs>
              <w:spacing w:before="120" w:line="276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pl-PL"/>
              </w:rPr>
            </w:pPr>
            <w:r w:rsidRPr="0024697A">
              <w:rPr>
                <w:rFonts w:eastAsia="Times New Roman"/>
                <w:sz w:val="24"/>
                <w:szCs w:val="24"/>
                <w:lang w:eastAsia="pl-PL"/>
              </w:rPr>
              <w:t xml:space="preserve">Zajęcia prowadzone przez Centrum </w:t>
            </w:r>
            <w:proofErr w:type="spellStart"/>
            <w:r w:rsidRPr="0024697A">
              <w:rPr>
                <w:rFonts w:eastAsia="Times New Roman"/>
                <w:sz w:val="24"/>
                <w:szCs w:val="24"/>
                <w:lang w:eastAsia="pl-PL"/>
              </w:rPr>
              <w:t>EduFun</w:t>
            </w:r>
            <w:proofErr w:type="spellEnd"/>
            <w:r w:rsidRPr="0024697A">
              <w:rPr>
                <w:rFonts w:eastAsia="Times New Roman"/>
                <w:sz w:val="24"/>
                <w:szCs w:val="24"/>
                <w:lang w:eastAsia="pl-PL"/>
              </w:rPr>
              <w:t>, podczas których dzieci z grup Marynarzy i Foczek będą wykonywały mydełka.</w:t>
            </w:r>
          </w:p>
        </w:tc>
      </w:tr>
      <w:tr w:rsidR="00355596" w:rsidRPr="00F1553F" w:rsidTr="00355596">
        <w:tc>
          <w:tcPr>
            <w:tcW w:w="2233" w:type="dxa"/>
          </w:tcPr>
          <w:p w:rsidR="00355596" w:rsidRPr="00F1553F" w:rsidRDefault="00355596" w:rsidP="00355596">
            <w:pPr>
              <w:tabs>
                <w:tab w:val="left" w:pos="5640"/>
              </w:tabs>
              <w:spacing w:before="120" w:line="276" w:lineRule="auto"/>
              <w:ind w:firstLine="0"/>
              <w:jc w:val="left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24697A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17.06</w:t>
            </w:r>
            <w:r w:rsidRPr="0024697A">
              <w:rPr>
                <w:rFonts w:eastAsia="Times New Roman"/>
                <w:sz w:val="24"/>
                <w:szCs w:val="24"/>
                <w:lang w:eastAsia="pl-PL"/>
              </w:rPr>
              <w:t xml:space="preserve"> o godz. </w:t>
            </w:r>
            <w:r w:rsidRPr="0024697A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15:30</w:t>
            </w:r>
          </w:p>
        </w:tc>
        <w:tc>
          <w:tcPr>
            <w:tcW w:w="5813" w:type="dxa"/>
          </w:tcPr>
          <w:p w:rsidR="00355596" w:rsidRPr="00F1553F" w:rsidRDefault="00355596" w:rsidP="00355596">
            <w:pPr>
              <w:tabs>
                <w:tab w:val="left" w:pos="5640"/>
              </w:tabs>
              <w:spacing w:before="120" w:line="276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pl-PL"/>
              </w:rPr>
            </w:pPr>
            <w:r w:rsidRPr="0024697A">
              <w:rPr>
                <w:rFonts w:eastAsia="Times New Roman"/>
                <w:sz w:val="24"/>
                <w:szCs w:val="24"/>
                <w:lang w:eastAsia="pl-PL"/>
              </w:rPr>
              <w:t xml:space="preserve">Zakończenie roku dla dzieci odchodzących z </w:t>
            </w:r>
            <w:r w:rsidRPr="00F1553F">
              <w:rPr>
                <w:rFonts w:eastAsia="Times New Roman"/>
                <w:sz w:val="24"/>
                <w:szCs w:val="24"/>
                <w:lang w:eastAsia="pl-PL"/>
              </w:rPr>
              <w:t>p</w:t>
            </w:r>
            <w:r w:rsidRPr="0024697A">
              <w:rPr>
                <w:rFonts w:eastAsia="Times New Roman"/>
                <w:sz w:val="24"/>
                <w:szCs w:val="24"/>
                <w:lang w:eastAsia="pl-PL"/>
              </w:rPr>
              <w:t>rzedszkola z grupy Muszelek, Rybek i Delfinków</w:t>
            </w:r>
            <w:r w:rsidRPr="00F1553F">
              <w:rPr>
                <w:rFonts w:eastAsia="Times New Roman"/>
                <w:sz w:val="24"/>
                <w:szCs w:val="24"/>
                <w:lang w:eastAsia="pl-PL"/>
              </w:rPr>
              <w:t>.</w:t>
            </w:r>
          </w:p>
        </w:tc>
      </w:tr>
    </w:tbl>
    <w:p w:rsidR="00355596" w:rsidRDefault="00355596" w:rsidP="00355596">
      <w:pPr>
        <w:spacing w:before="120" w:line="360" w:lineRule="auto"/>
        <w:ind w:firstLine="0"/>
        <w:jc w:val="center"/>
        <w:rPr>
          <w:sz w:val="24"/>
          <w:szCs w:val="24"/>
        </w:rPr>
      </w:pPr>
    </w:p>
    <w:p w:rsidR="00355596" w:rsidRDefault="00355596" w:rsidP="00355596">
      <w:pPr>
        <w:spacing w:before="120" w:line="360" w:lineRule="auto"/>
        <w:ind w:firstLine="0"/>
        <w:jc w:val="center"/>
        <w:rPr>
          <w:sz w:val="24"/>
          <w:szCs w:val="24"/>
        </w:rPr>
      </w:pPr>
      <w:r w:rsidRPr="00355596">
        <w:rPr>
          <w:sz w:val="24"/>
          <w:szCs w:val="24"/>
        </w:rPr>
        <w:lastRenderedPageBreak/>
        <w:drawing>
          <wp:inline distT="0" distB="0" distL="0" distR="0">
            <wp:extent cx="5130800" cy="7024455"/>
            <wp:effectExtent l="19050" t="0" r="0" b="0"/>
            <wp:docPr id="13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856" t="2268" r="4047" b="2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702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596" w:rsidRDefault="00355596" w:rsidP="00355596">
      <w:pPr>
        <w:spacing w:before="120" w:line="360" w:lineRule="auto"/>
        <w:ind w:firstLine="0"/>
        <w:jc w:val="center"/>
        <w:rPr>
          <w:sz w:val="24"/>
          <w:szCs w:val="24"/>
        </w:rPr>
      </w:pPr>
    </w:p>
    <w:p w:rsidR="00355596" w:rsidRDefault="00355596" w:rsidP="00355596">
      <w:pPr>
        <w:ind w:left="355" w:right="611" w:hanging="425"/>
        <w:jc w:val="center"/>
        <w:rPr>
          <w:rFonts w:asciiTheme="majorHAnsi" w:hAnsiTheme="majorHAnsi" w:cs="Gautami"/>
          <w:b/>
          <w:sz w:val="32"/>
          <w:szCs w:val="32"/>
          <w:u w:val="single"/>
        </w:rPr>
      </w:pPr>
      <w:r>
        <w:rPr>
          <w:rFonts w:asciiTheme="majorHAnsi" w:hAnsiTheme="majorHAnsi" w:cs="Gautami"/>
          <w:b/>
          <w:sz w:val="32"/>
          <w:szCs w:val="32"/>
          <w:u w:val="single"/>
        </w:rPr>
        <w:lastRenderedPageBreak/>
        <w:t>PRZEDSZKOLNY HUMOR</w:t>
      </w:r>
    </w:p>
    <w:p w:rsidR="00355596" w:rsidRPr="00355596" w:rsidRDefault="00355596" w:rsidP="00355596">
      <w:pPr>
        <w:ind w:left="146" w:right="611" w:hanging="4"/>
        <w:jc w:val="center"/>
        <w:rPr>
          <w:rFonts w:asciiTheme="majorHAnsi" w:hAnsiTheme="majorHAnsi" w:cs="Gautami"/>
          <w:b/>
          <w:sz w:val="28"/>
          <w:szCs w:val="28"/>
          <w:u w:val="single"/>
        </w:rPr>
      </w:pPr>
    </w:p>
    <w:p w:rsidR="00355596" w:rsidRPr="00355596" w:rsidRDefault="00355596" w:rsidP="00352C6D">
      <w:pPr>
        <w:ind w:left="1562" w:firstLine="562"/>
        <w:rPr>
          <w:rFonts w:asciiTheme="majorHAnsi" w:hAnsiTheme="majorHAnsi"/>
          <w:b/>
          <w:sz w:val="28"/>
          <w:szCs w:val="28"/>
        </w:rPr>
      </w:pPr>
      <w:r w:rsidRPr="00355596">
        <w:rPr>
          <w:rFonts w:asciiTheme="majorHAnsi" w:hAnsiTheme="majorHAnsi"/>
          <w:b/>
          <w:sz w:val="28"/>
          <w:szCs w:val="28"/>
        </w:rPr>
        <w:t>O czym marzą dzieci?</w:t>
      </w:r>
    </w:p>
    <w:p w:rsidR="00355596" w:rsidRPr="007A3E7E" w:rsidRDefault="00355596" w:rsidP="00355596">
      <w:pPr>
        <w:jc w:val="center"/>
        <w:rPr>
          <w:rFonts w:asciiTheme="majorHAnsi" w:hAnsiTheme="majorHAnsi"/>
          <w:b/>
          <w:sz w:val="10"/>
          <w:szCs w:val="10"/>
        </w:rPr>
      </w:pPr>
    </w:p>
    <w:p w:rsidR="00355596" w:rsidRDefault="00355596" w:rsidP="00355596">
      <w:pPr>
        <w:jc w:val="center"/>
        <w:rPr>
          <w:rFonts w:asciiTheme="majorHAnsi" w:hAnsiTheme="majorHAnsi"/>
          <w:b/>
          <w:sz w:val="24"/>
        </w:rPr>
      </w:pPr>
      <w:r w:rsidRPr="00A81201">
        <w:rPr>
          <w:rFonts w:asciiTheme="majorHAnsi" w:hAnsiTheme="majorHAnsi" w:cs="Gautami"/>
          <w:b/>
          <w:noProof/>
          <w:sz w:val="32"/>
          <w:szCs w:val="32"/>
          <w:u w:val="single"/>
          <w:lang w:eastAsia="pl-PL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0" type="#_x0000_t61" style="position:absolute;left:0;text-align:left;margin-left:5.05pt;margin-top:2.9pt;width:174.75pt;height:63pt;z-index:251668480" adj="1811,25817">
            <v:textbox style="mso-next-textbox:#_x0000_s1030">
              <w:txbxContent>
                <w:p w:rsidR="00355596" w:rsidRPr="007A3E7E" w:rsidRDefault="00355596" w:rsidP="00355596">
                  <w:pPr>
                    <w:spacing w:line="240" w:lineRule="auto"/>
                    <w:ind w:firstLine="0"/>
                    <w:rPr>
                      <w:rFonts w:eastAsia="Times New Roman"/>
                      <w:sz w:val="16"/>
                      <w:szCs w:val="16"/>
                      <w:lang w:eastAsia="pl-PL"/>
                    </w:rPr>
                  </w:pPr>
                  <w:r w:rsidRPr="007A3E7E">
                    <w:rPr>
                      <w:rFonts w:eastAsia="Times New Roman"/>
                      <w:sz w:val="16"/>
                      <w:szCs w:val="16"/>
                      <w:lang w:eastAsia="pl-PL"/>
                    </w:rPr>
                    <w:t>-Święty Mikołaj wchodzi przez komin.</w:t>
                  </w:r>
                </w:p>
                <w:p w:rsidR="00355596" w:rsidRPr="007A3E7E" w:rsidRDefault="00355596" w:rsidP="00355596">
                  <w:pPr>
                    <w:spacing w:line="240" w:lineRule="auto"/>
                    <w:ind w:firstLine="0"/>
                    <w:rPr>
                      <w:rFonts w:eastAsia="Times New Roman"/>
                      <w:sz w:val="16"/>
                      <w:szCs w:val="16"/>
                      <w:lang w:eastAsia="pl-PL"/>
                    </w:rPr>
                  </w:pPr>
                  <w:r w:rsidRPr="007A3E7E">
                    <w:rPr>
                      <w:rFonts w:eastAsia="Times New Roman"/>
                      <w:sz w:val="16"/>
                      <w:szCs w:val="16"/>
                      <w:lang w:eastAsia="pl-PL"/>
                    </w:rPr>
                    <w:t>-A jeśli Święty Mikołaj jest grubszy?</w:t>
                  </w:r>
                </w:p>
                <w:p w:rsidR="00355596" w:rsidRPr="007A3E7E" w:rsidRDefault="00355596" w:rsidP="00355596">
                  <w:pPr>
                    <w:spacing w:line="240" w:lineRule="auto"/>
                    <w:ind w:firstLine="0"/>
                    <w:rPr>
                      <w:rFonts w:eastAsia="Times New Roman"/>
                      <w:sz w:val="16"/>
                      <w:szCs w:val="16"/>
                      <w:lang w:eastAsia="pl-PL"/>
                    </w:rPr>
                  </w:pPr>
                  <w:r w:rsidRPr="007A3E7E">
                    <w:rPr>
                      <w:rFonts w:eastAsia="Times New Roman"/>
                      <w:sz w:val="16"/>
                      <w:szCs w:val="16"/>
                      <w:lang w:eastAsia="pl-PL"/>
                    </w:rPr>
                    <w:t>-Jak Mikołaj jest chudy to może przejść, a jak gruby to musi już drzwiami</w:t>
                  </w:r>
                  <w:r>
                    <w:rPr>
                      <w:rFonts w:eastAsia="Times New Roman"/>
                      <w:sz w:val="16"/>
                      <w:szCs w:val="16"/>
                      <w:lang w:eastAsia="pl-PL"/>
                    </w:rPr>
                    <w:t xml:space="preserve"> wchodzić, bo zostanie w kominie </w:t>
                  </w:r>
                  <w:r w:rsidRPr="00C84492">
                    <w:rPr>
                      <w:rFonts w:eastAsia="Times New Roman"/>
                      <w:sz w:val="16"/>
                      <w:szCs w:val="16"/>
                      <w:lang w:eastAsia="pl-PL"/>
                    </w:rPr>
                    <w:sym w:font="Wingdings" w:char="F04A"/>
                  </w:r>
                  <w:r>
                    <w:rPr>
                      <w:rFonts w:eastAsia="Times New Roman"/>
                      <w:sz w:val="16"/>
                      <w:szCs w:val="16"/>
                      <w:lang w:eastAsia="pl-PL"/>
                    </w:rPr>
                    <w:t xml:space="preserve"> </w:t>
                  </w:r>
                  <w:r w:rsidRPr="007A3E7E">
                    <w:rPr>
                      <w:rFonts w:eastAsia="Times New Roman"/>
                      <w:sz w:val="16"/>
                      <w:szCs w:val="16"/>
                      <w:lang w:eastAsia="pl-PL"/>
                    </w:rPr>
                    <w:t xml:space="preserve"> </w:t>
                  </w:r>
                  <w:proofErr w:type="spellStart"/>
                  <w:r w:rsidRPr="007A3E7E">
                    <w:rPr>
                      <w:rFonts w:eastAsia="Times New Roman"/>
                      <w:sz w:val="16"/>
                      <w:szCs w:val="16"/>
                      <w:lang w:eastAsia="pl-PL"/>
                    </w:rPr>
                    <w:t>Nika</w:t>
                  </w:r>
                  <w:proofErr w:type="spellEnd"/>
                  <w:r w:rsidRPr="007A3E7E">
                    <w:rPr>
                      <w:rFonts w:eastAsia="Times New Roman"/>
                      <w:sz w:val="16"/>
                      <w:szCs w:val="16"/>
                      <w:lang w:eastAsia="pl-PL"/>
                    </w:rPr>
                    <w:t xml:space="preserve"> z „Rybek”</w:t>
                  </w:r>
                </w:p>
              </w:txbxContent>
            </v:textbox>
          </v:shape>
        </w:pict>
      </w:r>
      <w:r>
        <w:rPr>
          <w:rFonts w:asciiTheme="majorHAnsi" w:hAnsiTheme="majorHAnsi"/>
          <w:b/>
          <w:noProof/>
          <w:sz w:val="24"/>
          <w:lang w:eastAsia="pl-PL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8" type="#_x0000_t62" style="position:absolute;left:0;text-align:left;margin-left:205.3pt;margin-top:8pt;width:201.75pt;height:57.9pt;z-index:251666432" adj="19678,-5260">
            <v:textbox style="mso-next-textbox:#_x0000_s1028">
              <w:txbxContent>
                <w:p w:rsidR="00355596" w:rsidRPr="00D53978" w:rsidRDefault="00355596" w:rsidP="00355596">
                  <w:pPr>
                    <w:ind w:left="-142" w:firstLine="0"/>
                    <w:rPr>
                      <w:sz w:val="16"/>
                      <w:szCs w:val="16"/>
                    </w:rPr>
                  </w:pPr>
                  <w:r w:rsidRPr="00D53978">
                    <w:rPr>
                      <w:sz w:val="16"/>
                      <w:szCs w:val="16"/>
                    </w:rPr>
                    <w:t xml:space="preserve">Mikołaj siedzi w saniach i wizie prezenty a jego elfy ciągną sanie, a czy żyją renifery to nie wiem więc pewnie  sanie ciągną elfy. Byłem kiedyś u Mikołaja i były tam tyko sztuczne renifery </w:t>
                  </w:r>
                  <w:r w:rsidRPr="00D53978">
                    <w:rPr>
                      <w:sz w:val="16"/>
                      <w:szCs w:val="16"/>
                    </w:rPr>
                    <w:sym w:font="Wingdings" w:char="F04A"/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D53978">
                    <w:rPr>
                      <w:sz w:val="16"/>
                      <w:szCs w:val="16"/>
                    </w:rPr>
                    <w:t>Maks z „Muszelek”</w:t>
                  </w:r>
                </w:p>
                <w:p w:rsidR="00355596" w:rsidRPr="00D53978" w:rsidRDefault="00355596" w:rsidP="00355596">
                  <w:pPr>
                    <w:rPr>
                      <w:i/>
                    </w:rPr>
                  </w:pPr>
                </w:p>
              </w:txbxContent>
            </v:textbox>
          </v:shape>
        </w:pict>
      </w:r>
    </w:p>
    <w:p w:rsidR="00355596" w:rsidRPr="00D53978" w:rsidRDefault="00355596" w:rsidP="00355596">
      <w:pPr>
        <w:jc w:val="center"/>
        <w:rPr>
          <w:rFonts w:asciiTheme="majorHAnsi" w:hAnsiTheme="majorHAnsi"/>
          <w:b/>
          <w:sz w:val="24"/>
        </w:rPr>
      </w:pPr>
    </w:p>
    <w:p w:rsidR="00355596" w:rsidRDefault="00355596" w:rsidP="00355596">
      <w:pPr>
        <w:ind w:left="355" w:right="611" w:hanging="425"/>
        <w:jc w:val="center"/>
        <w:rPr>
          <w:rFonts w:asciiTheme="majorHAnsi" w:hAnsiTheme="majorHAnsi" w:cs="Gautami"/>
          <w:b/>
          <w:sz w:val="32"/>
          <w:szCs w:val="32"/>
          <w:u w:val="single"/>
        </w:rPr>
      </w:pPr>
    </w:p>
    <w:p w:rsidR="00355596" w:rsidRDefault="00355596" w:rsidP="00355596">
      <w:pPr>
        <w:ind w:left="355" w:right="611" w:hanging="425"/>
        <w:jc w:val="center"/>
        <w:rPr>
          <w:rFonts w:asciiTheme="majorHAnsi" w:hAnsiTheme="majorHAnsi" w:cs="Gautami"/>
          <w:b/>
          <w:sz w:val="32"/>
          <w:szCs w:val="32"/>
          <w:u w:val="single"/>
        </w:rPr>
      </w:pPr>
    </w:p>
    <w:p w:rsidR="00355596" w:rsidRDefault="00355596" w:rsidP="00355596">
      <w:pPr>
        <w:ind w:left="355" w:right="611" w:hanging="425"/>
        <w:jc w:val="center"/>
        <w:rPr>
          <w:rFonts w:asciiTheme="majorHAnsi" w:hAnsiTheme="majorHAnsi" w:cs="Gautami"/>
          <w:b/>
          <w:sz w:val="32"/>
          <w:szCs w:val="32"/>
          <w:u w:val="single"/>
        </w:rPr>
      </w:pPr>
      <w:r>
        <w:rPr>
          <w:rFonts w:asciiTheme="majorHAnsi" w:hAnsiTheme="majorHAnsi" w:cs="Gautami"/>
          <w:b/>
          <w:noProof/>
          <w:sz w:val="32"/>
          <w:szCs w:val="32"/>
          <w:u w:val="single"/>
          <w:lang w:eastAsia="pl-PL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9" type="#_x0000_t106" style="position:absolute;left:0;text-align:left;margin-left:5.05pt;margin-top:5.9pt;width:169.7pt;height:90.85pt;z-index:251667456" adj="1203,23811">
            <v:textbox style="mso-next-textbox:#_x0000_s1029">
              <w:txbxContent>
                <w:p w:rsidR="00355596" w:rsidRPr="00D53978" w:rsidRDefault="00355596" w:rsidP="00355596">
                  <w:pPr>
                    <w:ind w:right="-102" w:firstLine="0"/>
                    <w:rPr>
                      <w:sz w:val="16"/>
                      <w:szCs w:val="16"/>
                    </w:rPr>
                  </w:pPr>
                  <w:r w:rsidRPr="00D53978">
                    <w:rPr>
                      <w:sz w:val="16"/>
                      <w:szCs w:val="16"/>
                    </w:rPr>
                    <w:t>Mamy wielki korytarz z wielkimi schodami. I Mikołaj się nie zmieści w moje drzwi i zostawia prezenty przed drzwiami – P</w:t>
                  </w:r>
                  <w:r>
                    <w:rPr>
                      <w:sz w:val="16"/>
                      <w:szCs w:val="16"/>
                    </w:rPr>
                    <w:t>iotruś z „Foczek”</w:t>
                  </w:r>
                </w:p>
              </w:txbxContent>
            </v:textbox>
          </v:shape>
        </w:pict>
      </w:r>
    </w:p>
    <w:p w:rsidR="00355596" w:rsidRDefault="00600EC6" w:rsidP="00355596">
      <w:pPr>
        <w:ind w:left="355" w:right="611" w:hanging="425"/>
        <w:jc w:val="center"/>
        <w:rPr>
          <w:rFonts w:asciiTheme="majorHAnsi" w:hAnsiTheme="majorHAnsi" w:cs="Gautami"/>
          <w:b/>
          <w:sz w:val="32"/>
          <w:szCs w:val="32"/>
          <w:u w:val="single"/>
        </w:rPr>
      </w:pPr>
      <w:r w:rsidRPr="00A81201">
        <w:rPr>
          <w:rFonts w:asciiTheme="majorHAnsi" w:hAnsiTheme="majorHAnsi"/>
          <w:b/>
          <w:noProof/>
          <w:lang w:eastAsia="pl-PL"/>
        </w:rPr>
        <w:pict>
          <v:shape id="_x0000_s1031" type="#_x0000_t106" style="position:absolute;left:0;text-align:left;margin-left:179.8pt;margin-top:1.9pt;width:165.3pt;height:112.5pt;z-index:251669504" adj="26141,-2650">
            <v:textbox style="mso-next-textbox:#_x0000_s1031">
              <w:txbxContent>
                <w:p w:rsidR="00355596" w:rsidRDefault="00355596" w:rsidP="00355596">
                  <w:pPr>
                    <w:ind w:right="116" w:firstLine="0"/>
                    <w:jc w:val="center"/>
                    <w:rPr>
                      <w:sz w:val="16"/>
                      <w:szCs w:val="16"/>
                    </w:rPr>
                  </w:pPr>
                  <w:r w:rsidRPr="00D53978">
                    <w:rPr>
                      <w:sz w:val="16"/>
                      <w:szCs w:val="16"/>
                    </w:rPr>
                    <w:t xml:space="preserve">Mikołaj dostaje się do nas przez taki średni komin, ale on się w nim mieści. </w:t>
                  </w:r>
                  <w:r>
                    <w:rPr>
                      <w:sz w:val="16"/>
                      <w:szCs w:val="16"/>
                    </w:rPr>
                    <w:t xml:space="preserve">                    </w:t>
                  </w:r>
                  <w:r w:rsidRPr="00D53978">
                    <w:rPr>
                      <w:sz w:val="16"/>
                      <w:szCs w:val="16"/>
                    </w:rPr>
                    <w:t xml:space="preserve">A prezenty zostawia pod choinką </w:t>
                  </w:r>
                  <w:r w:rsidRPr="00D53978">
                    <w:rPr>
                      <w:sz w:val="16"/>
                      <w:szCs w:val="16"/>
                    </w:rPr>
                    <w:sym w:font="Wingdings" w:char="F04A"/>
                  </w:r>
                </w:p>
                <w:p w:rsidR="00355596" w:rsidRPr="00D53978" w:rsidRDefault="00355596" w:rsidP="00355596">
                  <w:pPr>
                    <w:ind w:right="116" w:firstLine="0"/>
                    <w:jc w:val="center"/>
                    <w:rPr>
                      <w:sz w:val="16"/>
                      <w:szCs w:val="16"/>
                    </w:rPr>
                  </w:pPr>
                  <w:r w:rsidRPr="00D53978">
                    <w:rPr>
                      <w:sz w:val="16"/>
                      <w:szCs w:val="16"/>
                    </w:rPr>
                    <w:t>Michalina z „Muszelek”</w:t>
                  </w:r>
                </w:p>
                <w:p w:rsidR="00355596" w:rsidRDefault="00355596" w:rsidP="00355596">
                  <w:pPr>
                    <w:jc w:val="center"/>
                  </w:pPr>
                </w:p>
              </w:txbxContent>
            </v:textbox>
          </v:shape>
        </w:pict>
      </w:r>
    </w:p>
    <w:p w:rsidR="00355596" w:rsidRDefault="00355596" w:rsidP="00355596">
      <w:pPr>
        <w:ind w:left="355" w:right="611" w:hanging="425"/>
        <w:jc w:val="center"/>
        <w:rPr>
          <w:rFonts w:asciiTheme="majorHAnsi" w:hAnsiTheme="majorHAnsi" w:cs="Gautami"/>
          <w:b/>
          <w:sz w:val="32"/>
          <w:szCs w:val="32"/>
          <w:u w:val="single"/>
        </w:rPr>
      </w:pPr>
    </w:p>
    <w:p w:rsidR="00355596" w:rsidRDefault="00355596" w:rsidP="00355596">
      <w:pPr>
        <w:ind w:left="355" w:right="611" w:hanging="425"/>
        <w:jc w:val="center"/>
        <w:rPr>
          <w:rFonts w:asciiTheme="majorHAnsi" w:hAnsiTheme="majorHAnsi" w:cs="Gautami"/>
          <w:b/>
          <w:sz w:val="32"/>
          <w:szCs w:val="32"/>
          <w:u w:val="single"/>
        </w:rPr>
      </w:pPr>
    </w:p>
    <w:p w:rsidR="00355596" w:rsidRDefault="00355596" w:rsidP="00355596">
      <w:pPr>
        <w:ind w:left="355" w:right="611" w:hanging="425"/>
        <w:jc w:val="center"/>
        <w:rPr>
          <w:rFonts w:asciiTheme="majorHAnsi" w:hAnsiTheme="majorHAnsi" w:cs="Gautami"/>
          <w:b/>
          <w:sz w:val="32"/>
          <w:szCs w:val="32"/>
          <w:u w:val="single"/>
        </w:rPr>
      </w:pPr>
    </w:p>
    <w:p w:rsidR="00355596" w:rsidRDefault="00355596" w:rsidP="00355596">
      <w:pPr>
        <w:ind w:left="355" w:right="611" w:hanging="425"/>
        <w:jc w:val="center"/>
        <w:rPr>
          <w:rFonts w:asciiTheme="majorHAnsi" w:hAnsiTheme="majorHAnsi" w:cs="Gautami"/>
          <w:b/>
          <w:sz w:val="32"/>
          <w:szCs w:val="32"/>
          <w:u w:val="single"/>
        </w:rPr>
      </w:pPr>
      <w:r w:rsidRPr="00A81201">
        <w:rPr>
          <w:rFonts w:asciiTheme="majorHAnsi" w:hAnsiTheme="majorHAnsi"/>
          <w:b/>
          <w:noProof/>
          <w:lang w:eastAsia="pl-PL"/>
        </w:rPr>
        <w:pict>
          <v:shape id="_x0000_s1036" type="#_x0000_t62" style="position:absolute;left:0;text-align:left;margin-left:12.55pt;margin-top:7.85pt;width:167.25pt;height:32.3pt;z-index:251674624" adj="1653,31698">
            <v:textbox style="mso-next-textbox:#_x0000_s1036">
              <w:txbxContent>
                <w:p w:rsidR="00355596" w:rsidRPr="007A3E7E" w:rsidRDefault="00355596" w:rsidP="0035559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A3E7E">
                    <w:rPr>
                      <w:sz w:val="16"/>
                      <w:szCs w:val="16"/>
                    </w:rPr>
                    <w:t>Pewnie, że kominem, a prezenty rozdaje z worka – Basia z „Foczek”</w:t>
                  </w:r>
                </w:p>
              </w:txbxContent>
            </v:textbox>
          </v:shape>
        </w:pict>
      </w:r>
    </w:p>
    <w:p w:rsidR="00355596" w:rsidRDefault="00600EC6" w:rsidP="00355596">
      <w:pPr>
        <w:ind w:left="355" w:right="611" w:hanging="425"/>
        <w:jc w:val="center"/>
        <w:rPr>
          <w:rFonts w:asciiTheme="majorHAnsi" w:hAnsiTheme="majorHAnsi" w:cs="Gautami"/>
          <w:b/>
          <w:sz w:val="32"/>
          <w:szCs w:val="32"/>
          <w:u w:val="single"/>
        </w:rPr>
      </w:pPr>
      <w:r>
        <w:rPr>
          <w:rFonts w:asciiTheme="majorHAnsi" w:hAnsiTheme="majorHAnsi" w:cs="Gautami"/>
          <w:b/>
          <w:noProof/>
          <w:sz w:val="32"/>
          <w:szCs w:val="32"/>
          <w:u w:val="single"/>
          <w:lang w:eastAsia="pl-PL"/>
        </w:rPr>
        <w:pict>
          <v:shape id="_x0000_s1037" type="#_x0000_t62" style="position:absolute;left:0;text-align:left;margin-left:205.3pt;margin-top:18.55pt;width:174pt;height:64.5pt;z-index:251675648" adj="22171,-13780">
            <v:textbox style="mso-next-textbox:#_x0000_s1037">
              <w:txbxContent>
                <w:p w:rsidR="00355596" w:rsidRPr="000427F1" w:rsidRDefault="00355596" w:rsidP="00355596">
                  <w:pPr>
                    <w:spacing w:line="240" w:lineRule="auto"/>
                    <w:ind w:firstLine="0"/>
                    <w:rPr>
                      <w:rFonts w:eastAsia="Times New Roman"/>
                      <w:sz w:val="16"/>
                      <w:szCs w:val="16"/>
                      <w:lang w:eastAsia="pl-PL"/>
                    </w:rPr>
                  </w:pPr>
                  <w:r>
                    <w:rPr>
                      <w:rFonts w:eastAsia="Times New Roman"/>
                      <w:sz w:val="16"/>
                      <w:szCs w:val="16"/>
                      <w:lang w:eastAsia="pl-PL"/>
                    </w:rPr>
                    <w:t>-</w:t>
                  </w:r>
                  <w:r w:rsidRPr="000427F1">
                    <w:rPr>
                      <w:rFonts w:eastAsia="Times New Roman"/>
                      <w:sz w:val="16"/>
                      <w:szCs w:val="16"/>
                      <w:lang w:eastAsia="pl-PL"/>
                    </w:rPr>
                    <w:t>Przez zlew wchodzi, potem rurami  przez te małe dziurki.</w:t>
                  </w:r>
                </w:p>
                <w:p w:rsidR="00355596" w:rsidRPr="000427F1" w:rsidRDefault="00355596" w:rsidP="00355596">
                  <w:pPr>
                    <w:spacing w:line="240" w:lineRule="auto"/>
                    <w:ind w:firstLine="0"/>
                    <w:rPr>
                      <w:rFonts w:eastAsia="Times New Roman"/>
                      <w:sz w:val="16"/>
                      <w:szCs w:val="16"/>
                      <w:lang w:eastAsia="pl-PL"/>
                    </w:rPr>
                  </w:pPr>
                  <w:r>
                    <w:rPr>
                      <w:rFonts w:eastAsia="Times New Roman"/>
                      <w:sz w:val="16"/>
                      <w:szCs w:val="16"/>
                      <w:lang w:eastAsia="pl-PL"/>
                    </w:rPr>
                    <w:t xml:space="preserve">- A </w:t>
                  </w:r>
                  <w:r w:rsidRPr="000427F1">
                    <w:rPr>
                      <w:rFonts w:eastAsia="Times New Roman"/>
                      <w:sz w:val="16"/>
                      <w:szCs w:val="16"/>
                      <w:lang w:eastAsia="pl-PL"/>
                    </w:rPr>
                    <w:t>on się zmieści w tych dziurkach od zlewu?</w:t>
                  </w:r>
                </w:p>
                <w:p w:rsidR="00355596" w:rsidRPr="000427F1" w:rsidRDefault="00355596" w:rsidP="00355596">
                  <w:pPr>
                    <w:spacing w:line="240" w:lineRule="auto"/>
                    <w:ind w:firstLine="0"/>
                    <w:rPr>
                      <w:rFonts w:eastAsia="Times New Roman"/>
                      <w:sz w:val="16"/>
                      <w:szCs w:val="16"/>
                      <w:lang w:eastAsia="pl-PL"/>
                    </w:rPr>
                  </w:pPr>
                  <w:r w:rsidRPr="000427F1">
                    <w:rPr>
                      <w:rFonts w:eastAsia="Times New Roman"/>
                      <w:sz w:val="16"/>
                      <w:szCs w:val="16"/>
                      <w:lang w:eastAsia="pl-PL"/>
                    </w:rPr>
                    <w:t>-Tak, bo do mnie przychodzi chudy Mikołaj. Maja z „Rybek”</w:t>
                  </w:r>
                </w:p>
                <w:p w:rsidR="00355596" w:rsidRPr="00C84492" w:rsidRDefault="00355596" w:rsidP="00355596"/>
              </w:txbxContent>
            </v:textbox>
          </v:shape>
        </w:pict>
      </w:r>
    </w:p>
    <w:p w:rsidR="00355596" w:rsidRDefault="00355596" w:rsidP="00355596">
      <w:pPr>
        <w:ind w:left="355" w:right="611" w:hanging="425"/>
        <w:jc w:val="center"/>
        <w:rPr>
          <w:rFonts w:asciiTheme="majorHAnsi" w:hAnsiTheme="majorHAnsi" w:cs="Gautami"/>
          <w:b/>
          <w:sz w:val="32"/>
          <w:szCs w:val="32"/>
          <w:u w:val="single"/>
        </w:rPr>
      </w:pPr>
    </w:p>
    <w:p w:rsidR="00355596" w:rsidRDefault="00355596" w:rsidP="00355596">
      <w:pPr>
        <w:ind w:left="355" w:right="611" w:hanging="425"/>
        <w:jc w:val="center"/>
        <w:rPr>
          <w:rFonts w:asciiTheme="majorHAnsi" w:hAnsiTheme="majorHAnsi" w:cs="Gautami"/>
          <w:b/>
          <w:sz w:val="32"/>
          <w:szCs w:val="32"/>
          <w:u w:val="single"/>
        </w:rPr>
      </w:pPr>
    </w:p>
    <w:p w:rsidR="00355596" w:rsidRDefault="00600EC6" w:rsidP="00355596">
      <w:pPr>
        <w:ind w:left="355" w:right="611" w:hanging="425"/>
        <w:jc w:val="center"/>
        <w:rPr>
          <w:rFonts w:asciiTheme="majorHAnsi" w:hAnsiTheme="majorHAnsi" w:cs="Gautami"/>
          <w:b/>
          <w:sz w:val="32"/>
          <w:szCs w:val="32"/>
          <w:u w:val="single"/>
        </w:rPr>
      </w:pPr>
      <w:r w:rsidRPr="00A81201">
        <w:rPr>
          <w:rFonts w:asciiTheme="majorHAnsi" w:hAnsiTheme="majorHAnsi"/>
          <w:b/>
          <w:noProof/>
          <w:lang w:eastAsia="pl-PL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4" type="#_x0000_t63" style="position:absolute;left:0;text-align:left;margin-left:384.85pt;margin-top:7.4pt;width:204.3pt;height:99pt;z-index:251672576" adj="5196,28418">
            <v:textbox style="mso-next-textbox:#_x0000_s1034">
              <w:txbxContent>
                <w:p w:rsidR="00355596" w:rsidRPr="004A4977" w:rsidRDefault="00355596" w:rsidP="00355596">
                  <w:pPr>
                    <w:ind w:firstLine="0"/>
                    <w:rPr>
                      <w:sz w:val="16"/>
                      <w:szCs w:val="16"/>
                    </w:rPr>
                  </w:pPr>
                  <w:r w:rsidRPr="004A4977">
                    <w:rPr>
                      <w:sz w:val="16"/>
                      <w:szCs w:val="16"/>
                    </w:rPr>
                    <w:t>„Mikołaj przychodzi do mnie przez okno, bo my mamy ok</w:t>
                  </w:r>
                  <w:r>
                    <w:rPr>
                      <w:sz w:val="16"/>
                      <w:szCs w:val="16"/>
                    </w:rPr>
                    <w:t xml:space="preserve">no na dachu na takie </w:t>
                  </w:r>
                  <w:proofErr w:type="spellStart"/>
                  <w:r>
                    <w:rPr>
                      <w:sz w:val="16"/>
                      <w:szCs w:val="16"/>
                    </w:rPr>
                    <w:t>spinaczki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i </w:t>
                  </w:r>
                  <w:r w:rsidRPr="004A4977">
                    <w:rPr>
                      <w:sz w:val="16"/>
                      <w:szCs w:val="16"/>
                    </w:rPr>
                    <w:t xml:space="preserve">on pewnie je otwiera. Potem wchodzi i idzie do pokoju gdzie jest telewizor, kanapa i zostawia je pod choinką </w:t>
                  </w:r>
                  <w:r w:rsidRPr="004A4977">
                    <w:rPr>
                      <w:sz w:val="16"/>
                      <w:szCs w:val="16"/>
                    </w:rPr>
                    <w:sym w:font="Wingdings" w:char="F04A"/>
                  </w:r>
                  <w:r w:rsidRPr="004A4977">
                    <w:rPr>
                      <w:sz w:val="16"/>
                      <w:szCs w:val="16"/>
                    </w:rPr>
                    <w:t xml:space="preserve"> Maja z „Muszelek”</w:t>
                  </w:r>
                </w:p>
                <w:p w:rsidR="00355596" w:rsidRDefault="00355596" w:rsidP="00355596"/>
              </w:txbxContent>
            </v:textbox>
          </v:shape>
        </w:pict>
      </w:r>
    </w:p>
    <w:p w:rsidR="00355596" w:rsidRDefault="00600EC6" w:rsidP="00355596">
      <w:pPr>
        <w:ind w:left="355" w:right="611" w:hanging="425"/>
        <w:jc w:val="center"/>
        <w:rPr>
          <w:rFonts w:asciiTheme="majorHAnsi" w:hAnsiTheme="majorHAnsi" w:cs="Gautami"/>
          <w:b/>
          <w:sz w:val="32"/>
          <w:szCs w:val="32"/>
          <w:u w:val="single"/>
        </w:rPr>
      </w:pPr>
      <w:r>
        <w:rPr>
          <w:rFonts w:asciiTheme="majorHAnsi" w:hAnsiTheme="majorHAnsi"/>
          <w:b/>
          <w:noProof/>
          <w:lang w:eastAsia="pl-PL"/>
        </w:rPr>
        <w:drawing>
          <wp:anchor distT="0" distB="0" distL="114300" distR="114300" simplePos="0" relativeHeight="251675135" behindDoc="1" locked="0" layoutInCell="1" allowOverlap="1">
            <wp:simplePos x="0" y="0"/>
            <wp:positionH relativeFrom="column">
              <wp:posOffset>-52108</wp:posOffset>
            </wp:positionH>
            <wp:positionV relativeFrom="paragraph">
              <wp:posOffset>162484</wp:posOffset>
            </wp:positionV>
            <wp:extent cx="5562884" cy="2442949"/>
            <wp:effectExtent l="19050" t="0" r="0" b="0"/>
            <wp:wrapNone/>
            <wp:docPr id="1" name="irc_mi" descr="http://www.spradlin.pl/media/przedszkole/happy-kids-playing-vector-677004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pradlin.pl/media/przedszkole/happy-kids-playing-vector-677004%281%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9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884" cy="244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1201">
        <w:rPr>
          <w:rFonts w:asciiTheme="majorHAnsi" w:hAnsiTheme="majorHAnsi"/>
          <w:b/>
          <w:noProof/>
          <w:lang w:eastAsia="pl-PL"/>
        </w:rPr>
        <w:pict>
          <v:shape id="_x0000_s1032" type="#_x0000_t62" style="position:absolute;left:0;text-align:left;margin-left:98.55pt;margin-top:6.35pt;width:180.65pt;height:70.7pt;z-index:251670528;mso-position-horizontal-relative:text;mso-position-vertical-relative:text" adj="-1214,25281">
            <v:textbox style="mso-next-textbox:#_x0000_s1032">
              <w:txbxContent>
                <w:p w:rsidR="00355596" w:rsidRPr="00C84492" w:rsidRDefault="00355596" w:rsidP="00355596">
                  <w:pPr>
                    <w:pStyle w:val="Bezodstpw"/>
                    <w:rPr>
                      <w:sz w:val="16"/>
                      <w:szCs w:val="16"/>
                    </w:rPr>
                  </w:pPr>
                  <w:r w:rsidRPr="00C84492">
                    <w:rPr>
                      <w:rFonts w:ascii="Calibri" w:hAnsi="Calibri" w:cs="Times New Roman"/>
                      <w:sz w:val="16"/>
                      <w:szCs w:val="16"/>
                    </w:rPr>
                    <w:t xml:space="preserve">Mikołaj robi codziennie przysiady, dzieci śpią i on przychodzi. W komin się zmieści bo się rozciąga – Marta </w:t>
                  </w:r>
                  <w:r>
                    <w:rPr>
                      <w:rFonts w:ascii="Calibri" w:hAnsi="Calibri" w:cs="Times New Roman"/>
                      <w:sz w:val="16"/>
                      <w:szCs w:val="16"/>
                    </w:rPr>
                    <w:t>z „</w:t>
                  </w:r>
                  <w:r w:rsidRPr="00C84492">
                    <w:rPr>
                      <w:rFonts w:ascii="Calibri" w:hAnsi="Calibri" w:cs="Times New Roman"/>
                      <w:sz w:val="16"/>
                      <w:szCs w:val="16"/>
                    </w:rPr>
                    <w:t>Foczek”</w:t>
                  </w:r>
                </w:p>
              </w:txbxContent>
            </v:textbox>
          </v:shape>
        </w:pict>
      </w:r>
    </w:p>
    <w:p w:rsidR="00355596" w:rsidRDefault="00355596" w:rsidP="00355596">
      <w:pPr>
        <w:ind w:left="355" w:right="611" w:hanging="425"/>
        <w:jc w:val="center"/>
        <w:rPr>
          <w:rFonts w:asciiTheme="majorHAnsi" w:hAnsiTheme="majorHAnsi" w:cs="Gautami"/>
          <w:b/>
          <w:sz w:val="32"/>
          <w:szCs w:val="32"/>
          <w:u w:val="single"/>
        </w:rPr>
      </w:pPr>
    </w:p>
    <w:p w:rsidR="00355596" w:rsidRDefault="00355596" w:rsidP="00355596">
      <w:pPr>
        <w:ind w:left="355" w:right="611" w:hanging="425"/>
        <w:jc w:val="center"/>
        <w:rPr>
          <w:rFonts w:asciiTheme="majorHAnsi" w:hAnsiTheme="majorHAnsi" w:cs="Gautami"/>
          <w:b/>
          <w:sz w:val="32"/>
          <w:szCs w:val="32"/>
          <w:u w:val="single"/>
        </w:rPr>
      </w:pPr>
    </w:p>
    <w:p w:rsidR="00355596" w:rsidRDefault="00355596" w:rsidP="00355596">
      <w:pPr>
        <w:ind w:left="355" w:right="611" w:hanging="425"/>
        <w:jc w:val="center"/>
        <w:rPr>
          <w:rFonts w:asciiTheme="majorHAnsi" w:hAnsiTheme="majorHAnsi" w:cs="Gautami"/>
          <w:b/>
          <w:sz w:val="32"/>
          <w:szCs w:val="32"/>
          <w:u w:val="single"/>
        </w:rPr>
      </w:pPr>
    </w:p>
    <w:p w:rsidR="00355596" w:rsidRDefault="00355596" w:rsidP="00355596">
      <w:pPr>
        <w:ind w:left="355" w:right="611" w:hanging="425"/>
        <w:jc w:val="center"/>
        <w:rPr>
          <w:rFonts w:asciiTheme="majorHAnsi" w:hAnsiTheme="majorHAnsi" w:cs="Gautami"/>
          <w:b/>
          <w:sz w:val="32"/>
          <w:szCs w:val="32"/>
          <w:u w:val="single"/>
        </w:rPr>
      </w:pPr>
    </w:p>
    <w:p w:rsidR="00355596" w:rsidRDefault="00355596" w:rsidP="00355596">
      <w:pPr>
        <w:ind w:left="355" w:right="611" w:hanging="425"/>
        <w:jc w:val="center"/>
        <w:rPr>
          <w:rFonts w:asciiTheme="majorHAnsi" w:hAnsiTheme="majorHAnsi" w:cs="Gautami"/>
          <w:b/>
          <w:sz w:val="32"/>
          <w:szCs w:val="32"/>
          <w:u w:val="single"/>
        </w:rPr>
      </w:pPr>
    </w:p>
    <w:p w:rsidR="00355596" w:rsidRDefault="00355596" w:rsidP="00355596">
      <w:pPr>
        <w:ind w:left="355" w:right="611" w:hanging="425"/>
        <w:jc w:val="center"/>
        <w:rPr>
          <w:rFonts w:asciiTheme="majorHAnsi" w:hAnsiTheme="majorHAnsi" w:cs="Gautami"/>
          <w:b/>
          <w:sz w:val="32"/>
          <w:szCs w:val="32"/>
          <w:u w:val="single"/>
        </w:rPr>
      </w:pPr>
    </w:p>
    <w:p w:rsidR="00355596" w:rsidRDefault="00355596" w:rsidP="00355596">
      <w:pPr>
        <w:ind w:left="355" w:right="611" w:hanging="425"/>
        <w:jc w:val="center"/>
        <w:rPr>
          <w:rFonts w:asciiTheme="majorHAnsi" w:hAnsiTheme="majorHAnsi" w:cs="Gautami"/>
          <w:b/>
          <w:sz w:val="32"/>
          <w:szCs w:val="32"/>
          <w:u w:val="single"/>
        </w:rPr>
      </w:pPr>
    </w:p>
    <w:p w:rsidR="00355596" w:rsidRDefault="00355596" w:rsidP="00355596">
      <w:pPr>
        <w:ind w:right="611" w:firstLine="0"/>
        <w:rPr>
          <w:rFonts w:asciiTheme="majorHAnsi" w:hAnsiTheme="majorHAnsi"/>
          <w:b/>
          <w:sz w:val="18"/>
          <w:szCs w:val="18"/>
          <w:u w:val="single"/>
          <w:vertAlign w:val="superscript"/>
        </w:rPr>
      </w:pPr>
    </w:p>
    <w:p w:rsidR="00355596" w:rsidRDefault="00355596" w:rsidP="00355596">
      <w:pPr>
        <w:ind w:right="611" w:firstLine="0"/>
        <w:rPr>
          <w:rFonts w:asciiTheme="majorHAnsi" w:hAnsiTheme="majorHAnsi"/>
          <w:b/>
          <w:sz w:val="18"/>
          <w:szCs w:val="18"/>
          <w:u w:val="single"/>
          <w:vertAlign w:val="superscript"/>
        </w:rPr>
      </w:pPr>
    </w:p>
    <w:p w:rsidR="00355596" w:rsidRDefault="00600EC6" w:rsidP="00355596">
      <w:pPr>
        <w:ind w:right="611" w:firstLine="0"/>
        <w:rPr>
          <w:rFonts w:asciiTheme="majorHAnsi" w:hAnsiTheme="majorHAnsi"/>
          <w:b/>
          <w:sz w:val="18"/>
          <w:szCs w:val="18"/>
          <w:u w:val="single"/>
          <w:vertAlign w:val="superscript"/>
        </w:rPr>
      </w:pPr>
      <w:r>
        <w:rPr>
          <w:rFonts w:asciiTheme="majorHAnsi" w:hAnsiTheme="majorHAnsi"/>
          <w:b/>
          <w:noProof/>
          <w:sz w:val="18"/>
          <w:szCs w:val="18"/>
          <w:u w:val="single"/>
          <w:vertAlign w:val="superscript"/>
          <w:lang w:eastAsia="pl-PL"/>
        </w:rPr>
        <w:pict>
          <v:shape id="_x0000_s1039" style="position:absolute;left:0;text-align:left;margin-left:12.55pt;margin-top:8.35pt;width:412.1pt;height:18.95pt;z-index:251658239" coordsize="8242,379" path="m,107c699,75,1399,43,2366,86v967,43,2460,293,3439,279c6784,351,7836,50,8242,e" fillcolor="#9bbb59 [3206]" strokecolor="#f2f2f2 [3041]" strokeweight="3pt">
            <v:shadow on="t" color="#4e6128 [1606]" opacity=".5"/>
            <v:path arrowok="t"/>
          </v:shape>
        </w:pict>
      </w:r>
    </w:p>
    <w:p w:rsidR="00355596" w:rsidRDefault="00355596" w:rsidP="00355596">
      <w:pPr>
        <w:spacing w:before="100" w:beforeAutospacing="1" w:after="100" w:afterAutospacing="1" w:line="240" w:lineRule="auto"/>
        <w:ind w:firstLine="0"/>
        <w:jc w:val="center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pl-PL"/>
        </w:rPr>
      </w:pPr>
    </w:p>
    <w:p w:rsidR="00355596" w:rsidRDefault="00600EC6" w:rsidP="00355596">
      <w:pPr>
        <w:spacing w:before="100" w:beforeAutospacing="1" w:after="100" w:afterAutospacing="1" w:line="240" w:lineRule="auto"/>
        <w:ind w:firstLine="0"/>
        <w:jc w:val="center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pl-PL"/>
        </w:rPr>
      </w:pPr>
      <w:r w:rsidRPr="00A81201">
        <w:rPr>
          <w:rFonts w:asciiTheme="majorHAnsi" w:hAnsiTheme="majorHAnsi"/>
          <w:b/>
          <w:noProof/>
          <w:sz w:val="24"/>
          <w:lang w:eastAsia="pl-PL"/>
        </w:rPr>
        <w:pict>
          <v:shape id="_x0000_s1027" type="#_x0000_t63" style="position:absolute;left:0;text-align:left;margin-left:13.6pt;margin-top:16.05pt;width:191.95pt;height:65.65pt;z-index:251665408" adj="-1418,-2583">
            <v:textbox style="mso-next-textbox:#_x0000_s1027">
              <w:txbxContent>
                <w:p w:rsidR="00355596" w:rsidRDefault="00355596" w:rsidP="00355596">
                  <w:pPr>
                    <w:ind w:firstLine="0"/>
                    <w:rPr>
                      <w:sz w:val="16"/>
                      <w:szCs w:val="16"/>
                    </w:rPr>
                  </w:pPr>
                  <w:r w:rsidRPr="004A4977">
                    <w:rPr>
                      <w:sz w:val="16"/>
                      <w:szCs w:val="16"/>
                    </w:rPr>
                    <w:t xml:space="preserve">No Mikołaj oczywiście wchodzi do komina i potem ustawia je, no te prezenty pod choinką </w:t>
                  </w:r>
                  <w:r w:rsidRPr="004A4977">
                    <w:rPr>
                      <w:sz w:val="16"/>
                      <w:szCs w:val="16"/>
                    </w:rPr>
                    <w:sym w:font="Wingdings" w:char="F04A"/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</w:p>
                <w:p w:rsidR="00355596" w:rsidRPr="004A4977" w:rsidRDefault="00355596" w:rsidP="00355596">
                  <w:pPr>
                    <w:ind w:firstLine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Kamila z „</w:t>
                  </w:r>
                  <w:r w:rsidRPr="004A4977">
                    <w:rPr>
                      <w:sz w:val="16"/>
                      <w:szCs w:val="16"/>
                    </w:rPr>
                    <w:t>Muszelek”</w:t>
                  </w:r>
                </w:p>
                <w:p w:rsidR="00355596" w:rsidRPr="00C84492" w:rsidRDefault="00355596" w:rsidP="00355596"/>
              </w:txbxContent>
            </v:textbox>
          </v:shape>
        </w:pict>
      </w:r>
      <w:r w:rsidRPr="00A81201">
        <w:rPr>
          <w:rFonts w:asciiTheme="majorHAnsi" w:hAnsiTheme="majorHAnsi"/>
          <w:b/>
          <w:noProof/>
          <w:lang w:eastAsia="pl-PL"/>
        </w:rPr>
        <w:pict>
          <v:shape id="_x0000_s1035" type="#_x0000_t106" style="position:absolute;left:0;text-align:left;margin-left:222.65pt;margin-top:16.05pt;width:153.75pt;height:87pt;z-index:251673600" adj="21319,-143826">
            <v:textbox style="mso-next-textbox:#_x0000_s1035">
              <w:txbxContent>
                <w:p w:rsidR="00355596" w:rsidRPr="000427F1" w:rsidRDefault="00355596" w:rsidP="00355596">
                  <w:pPr>
                    <w:spacing w:line="240" w:lineRule="auto"/>
                    <w:ind w:firstLine="0"/>
                    <w:rPr>
                      <w:rFonts w:eastAsia="Times New Roman"/>
                      <w:sz w:val="16"/>
                      <w:szCs w:val="16"/>
                      <w:lang w:eastAsia="pl-PL"/>
                    </w:rPr>
                  </w:pPr>
                  <w:r w:rsidRPr="000427F1">
                    <w:rPr>
                      <w:rFonts w:eastAsia="Times New Roman"/>
                      <w:sz w:val="16"/>
                      <w:szCs w:val="16"/>
                      <w:lang w:eastAsia="pl-PL"/>
                    </w:rPr>
                    <w:t xml:space="preserve">Mikołaj </w:t>
                  </w:r>
                  <w:r>
                    <w:rPr>
                      <w:rFonts w:eastAsia="Times New Roman"/>
                      <w:sz w:val="16"/>
                      <w:szCs w:val="16"/>
                      <w:lang w:eastAsia="pl-PL"/>
                    </w:rPr>
                    <w:t xml:space="preserve">może sobie wyczarować </w:t>
                  </w:r>
                  <w:r w:rsidRPr="000427F1">
                    <w:rPr>
                      <w:rFonts w:eastAsia="Times New Roman"/>
                      <w:sz w:val="16"/>
                      <w:szCs w:val="16"/>
                      <w:lang w:eastAsia="pl-PL"/>
                    </w:rPr>
                    <w:t>klucze i otworzyć drzwi, położyć prezenty i szybko uciec.</w:t>
                  </w:r>
                  <w:r>
                    <w:rPr>
                      <w:rFonts w:eastAsia="Times New Roman"/>
                      <w:sz w:val="16"/>
                      <w:szCs w:val="16"/>
                      <w:lang w:eastAsia="pl-PL"/>
                    </w:rPr>
                    <w:t xml:space="preserve"> </w:t>
                  </w:r>
                  <w:r w:rsidRPr="000427F1">
                    <w:rPr>
                      <w:rFonts w:eastAsia="Times New Roman"/>
                      <w:sz w:val="16"/>
                      <w:szCs w:val="16"/>
                      <w:lang w:eastAsia="pl-PL"/>
                    </w:rPr>
                    <w:t>Marta</w:t>
                  </w:r>
                  <w:r>
                    <w:rPr>
                      <w:rFonts w:eastAsia="Times New Roman"/>
                      <w:sz w:val="16"/>
                      <w:szCs w:val="16"/>
                      <w:lang w:eastAsia="pl-PL"/>
                    </w:rPr>
                    <w:t xml:space="preserve"> </w:t>
                  </w:r>
                  <w:r w:rsidRPr="000427F1">
                    <w:rPr>
                      <w:rFonts w:eastAsia="Times New Roman"/>
                      <w:sz w:val="16"/>
                      <w:szCs w:val="16"/>
                      <w:lang w:eastAsia="pl-PL"/>
                    </w:rPr>
                    <w:t>z „Rybek”</w:t>
                  </w:r>
                </w:p>
                <w:p w:rsidR="00355596" w:rsidRDefault="00355596" w:rsidP="00355596"/>
              </w:txbxContent>
            </v:textbox>
          </v:shape>
        </w:pict>
      </w:r>
    </w:p>
    <w:p w:rsidR="00355596" w:rsidRDefault="00355596" w:rsidP="00355596">
      <w:pPr>
        <w:spacing w:before="100" w:beforeAutospacing="1" w:after="100" w:afterAutospacing="1" w:line="240" w:lineRule="auto"/>
        <w:ind w:firstLine="0"/>
        <w:jc w:val="center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pl-PL"/>
        </w:rPr>
      </w:pPr>
    </w:p>
    <w:p w:rsidR="00355596" w:rsidRDefault="00355596" w:rsidP="00355596">
      <w:pPr>
        <w:spacing w:before="100" w:beforeAutospacing="1" w:after="100" w:afterAutospacing="1" w:line="240" w:lineRule="auto"/>
        <w:ind w:firstLine="0"/>
        <w:jc w:val="center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pl-PL"/>
        </w:rPr>
      </w:pPr>
    </w:p>
    <w:p w:rsidR="00355596" w:rsidRDefault="00355596" w:rsidP="00355596">
      <w:pPr>
        <w:spacing w:before="100" w:beforeAutospacing="1" w:after="100" w:afterAutospacing="1" w:line="240" w:lineRule="auto"/>
        <w:ind w:firstLine="0"/>
        <w:jc w:val="center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pl-PL"/>
        </w:rPr>
      </w:pPr>
    </w:p>
    <w:p w:rsidR="00355596" w:rsidRDefault="00600EC6" w:rsidP="00355596">
      <w:pPr>
        <w:spacing w:before="100" w:beforeAutospacing="1" w:after="100" w:afterAutospacing="1" w:line="240" w:lineRule="auto"/>
        <w:ind w:firstLine="0"/>
        <w:jc w:val="center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pl-PL"/>
        </w:rPr>
      </w:pPr>
      <w:r>
        <w:rPr>
          <w:rFonts w:asciiTheme="majorHAnsi" w:hAnsiTheme="majorHAnsi" w:cs="Gautami"/>
          <w:b/>
          <w:noProof/>
          <w:sz w:val="32"/>
          <w:szCs w:val="32"/>
          <w:u w:val="single"/>
          <w:lang w:eastAsia="pl-PL"/>
        </w:rPr>
        <w:pict>
          <v:shape id="_x0000_s1038" type="#_x0000_t63" style="position:absolute;left:0;text-align:left;margin-left:141.25pt;margin-top:19.3pt;width:240.8pt;height:81.2pt;z-index:251676672" adj="23067,-6650">
            <v:textbox style="mso-next-textbox:#_x0000_s1038">
              <w:txbxContent>
                <w:p w:rsidR="00355596" w:rsidRPr="004A4977" w:rsidRDefault="00355596" w:rsidP="00355596">
                  <w:pPr>
                    <w:ind w:firstLine="0"/>
                    <w:rPr>
                      <w:sz w:val="16"/>
                      <w:szCs w:val="16"/>
                    </w:rPr>
                  </w:pPr>
                  <w:r w:rsidRPr="004A4977">
                    <w:rPr>
                      <w:sz w:val="16"/>
                      <w:szCs w:val="16"/>
                    </w:rPr>
                    <w:t xml:space="preserve">„Nie wiem jak Mikołaj przynosi nam prezenty, gdybyśmy mieli komin to wiedziałabym a tak musze się zastanowić, ale pewnie przez okno i potem idzie i zostawia prezenty pod choinką  </w:t>
                  </w:r>
                  <w:r w:rsidRPr="004A4977">
                    <w:rPr>
                      <w:sz w:val="16"/>
                      <w:szCs w:val="16"/>
                    </w:rPr>
                    <w:sym w:font="Wingdings" w:char="F04A"/>
                  </w:r>
                  <w:r w:rsidRPr="004A4977">
                    <w:rPr>
                      <w:sz w:val="16"/>
                      <w:szCs w:val="16"/>
                    </w:rPr>
                    <w:t xml:space="preserve"> Nina z „Muszelek”</w:t>
                  </w:r>
                </w:p>
                <w:p w:rsidR="00355596" w:rsidRDefault="00355596" w:rsidP="00355596">
                  <w:pPr>
                    <w:ind w:firstLine="0"/>
                  </w:pPr>
                </w:p>
              </w:txbxContent>
            </v:textbox>
          </v:shape>
        </w:pict>
      </w:r>
    </w:p>
    <w:p w:rsidR="00355596" w:rsidRDefault="00355596" w:rsidP="00355596">
      <w:pPr>
        <w:spacing w:before="100" w:beforeAutospacing="1" w:after="100" w:afterAutospacing="1" w:line="240" w:lineRule="auto"/>
        <w:ind w:firstLine="0"/>
        <w:jc w:val="center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pl-PL"/>
        </w:rPr>
      </w:pPr>
    </w:p>
    <w:p w:rsidR="00355596" w:rsidRDefault="00355596" w:rsidP="00355596">
      <w:pPr>
        <w:spacing w:before="100" w:beforeAutospacing="1" w:after="100" w:afterAutospacing="1" w:line="240" w:lineRule="auto"/>
        <w:ind w:firstLine="0"/>
        <w:jc w:val="center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pl-PL"/>
        </w:rPr>
      </w:pPr>
    </w:p>
    <w:p w:rsidR="00355596" w:rsidRDefault="00355596" w:rsidP="00355596">
      <w:pPr>
        <w:spacing w:before="100" w:beforeAutospacing="1" w:after="100" w:afterAutospacing="1" w:line="240" w:lineRule="auto"/>
        <w:ind w:firstLine="0"/>
        <w:jc w:val="center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pl-PL"/>
        </w:rPr>
      </w:pPr>
    </w:p>
    <w:p w:rsidR="00355596" w:rsidRDefault="00355596" w:rsidP="00355596">
      <w:pPr>
        <w:spacing w:before="100" w:beforeAutospacing="1" w:after="100" w:afterAutospacing="1" w:line="240" w:lineRule="auto"/>
        <w:ind w:firstLine="0"/>
        <w:jc w:val="center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pl-PL"/>
        </w:rPr>
      </w:pPr>
    </w:p>
    <w:p w:rsidR="00355596" w:rsidRDefault="00600EC6" w:rsidP="00355596">
      <w:pPr>
        <w:spacing w:before="100" w:beforeAutospacing="1" w:after="100" w:afterAutospacing="1" w:line="240" w:lineRule="auto"/>
        <w:ind w:firstLine="0"/>
        <w:jc w:val="center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pl-PL"/>
        </w:rPr>
      </w:pPr>
      <w:r w:rsidRPr="00A81201">
        <w:rPr>
          <w:rFonts w:asciiTheme="majorHAnsi" w:hAnsiTheme="majorHAnsi"/>
          <w:b/>
          <w:noProof/>
          <w:lang w:eastAsia="pl-PL"/>
        </w:rPr>
        <w:pict>
          <v:shape id="_x0000_s1033" type="#_x0000_t62" style="position:absolute;left:0;text-align:left;margin-left:183.5pt;margin-top:29.1pt;width:216.85pt;height:66pt;z-index:251671552" adj="11998,32727">
            <v:textbox style="mso-next-textbox:#_x0000_s1033">
              <w:txbxContent>
                <w:p w:rsidR="00355596" w:rsidRPr="000427F1" w:rsidRDefault="00355596" w:rsidP="00355596">
                  <w:pPr>
                    <w:spacing w:line="240" w:lineRule="auto"/>
                    <w:ind w:firstLine="0"/>
                    <w:rPr>
                      <w:rFonts w:eastAsia="Times New Roman"/>
                      <w:sz w:val="16"/>
                      <w:szCs w:val="16"/>
                      <w:lang w:eastAsia="pl-PL"/>
                    </w:rPr>
                  </w:pPr>
                  <w:r w:rsidRPr="000427F1">
                    <w:rPr>
                      <w:rFonts w:eastAsia="Times New Roman"/>
                      <w:sz w:val="16"/>
                      <w:szCs w:val="16"/>
                      <w:lang w:eastAsia="pl-PL"/>
                    </w:rPr>
                    <w:t>-Ja tam zostawiam Mikołajowi drzwi otwarte.</w:t>
                  </w:r>
                </w:p>
                <w:p w:rsidR="00355596" w:rsidRPr="000427F1" w:rsidRDefault="00355596" w:rsidP="00355596">
                  <w:pPr>
                    <w:spacing w:line="240" w:lineRule="auto"/>
                    <w:ind w:firstLine="0"/>
                    <w:rPr>
                      <w:rFonts w:eastAsia="Times New Roman"/>
                      <w:sz w:val="16"/>
                      <w:szCs w:val="16"/>
                      <w:lang w:eastAsia="pl-PL"/>
                    </w:rPr>
                  </w:pPr>
                  <w:r w:rsidRPr="000427F1">
                    <w:rPr>
                      <w:rFonts w:eastAsia="Times New Roman"/>
                      <w:sz w:val="16"/>
                      <w:szCs w:val="16"/>
                      <w:lang w:eastAsia="pl-PL"/>
                    </w:rPr>
                    <w:t>-A jak ktoś obcy będzie chciał wejść do Twojego domu?</w:t>
                  </w:r>
                </w:p>
                <w:p w:rsidR="00355596" w:rsidRPr="000427F1" w:rsidRDefault="00355596" w:rsidP="00355596">
                  <w:pPr>
                    <w:spacing w:line="240" w:lineRule="auto"/>
                    <w:ind w:firstLine="0"/>
                    <w:rPr>
                      <w:rFonts w:eastAsia="Times New Roman"/>
                      <w:sz w:val="16"/>
                      <w:szCs w:val="16"/>
                      <w:lang w:eastAsia="pl-PL"/>
                    </w:rPr>
                  </w:pPr>
                  <w:r w:rsidRPr="000427F1">
                    <w:rPr>
                      <w:rFonts w:eastAsia="Times New Roman"/>
                      <w:sz w:val="16"/>
                      <w:szCs w:val="16"/>
                      <w:lang w:eastAsia="pl-PL"/>
                    </w:rPr>
                    <w:t>-Nie, bo ja mam w domu służbę patrzącą i wpuszczającą. A raz u mnie był fałszywy Mikołaj, bo miał brodę przyklejaną na rzepy</w:t>
                  </w:r>
                  <w:r>
                    <w:rPr>
                      <w:rFonts w:eastAsia="Times New Roman"/>
                      <w:sz w:val="16"/>
                      <w:szCs w:val="16"/>
                      <w:lang w:eastAsia="pl-PL"/>
                    </w:rPr>
                    <w:t xml:space="preserve"> </w:t>
                  </w:r>
                  <w:r w:rsidRPr="00C84492">
                    <w:rPr>
                      <w:rFonts w:eastAsia="Times New Roman"/>
                      <w:sz w:val="16"/>
                      <w:szCs w:val="16"/>
                      <w:lang w:eastAsia="pl-PL"/>
                    </w:rPr>
                    <w:sym w:font="Wingdings" w:char="F04A"/>
                  </w:r>
                  <w:r>
                    <w:rPr>
                      <w:rFonts w:eastAsia="Times New Roman"/>
                      <w:sz w:val="16"/>
                      <w:szCs w:val="16"/>
                      <w:lang w:eastAsia="pl-PL"/>
                    </w:rPr>
                    <w:t xml:space="preserve">  </w:t>
                  </w:r>
                  <w:r w:rsidRPr="000427F1">
                    <w:rPr>
                      <w:rFonts w:eastAsia="Times New Roman"/>
                      <w:sz w:val="16"/>
                      <w:szCs w:val="16"/>
                      <w:lang w:eastAsia="pl-PL"/>
                    </w:rPr>
                    <w:t>Wiktor B.</w:t>
                  </w:r>
                  <w:r>
                    <w:rPr>
                      <w:rFonts w:eastAsia="Times New Roman"/>
                      <w:sz w:val="16"/>
                      <w:szCs w:val="16"/>
                      <w:lang w:eastAsia="pl-PL"/>
                    </w:rPr>
                    <w:t xml:space="preserve">  </w:t>
                  </w:r>
                  <w:r w:rsidRPr="000427F1">
                    <w:rPr>
                      <w:rFonts w:eastAsia="Times New Roman"/>
                      <w:sz w:val="16"/>
                      <w:szCs w:val="16"/>
                      <w:lang w:eastAsia="pl-PL"/>
                    </w:rPr>
                    <w:t>„Rybek”</w:t>
                  </w:r>
                </w:p>
                <w:p w:rsidR="00355596" w:rsidRDefault="00355596" w:rsidP="00355596">
                  <w:pPr>
                    <w:ind w:firstLine="0"/>
                  </w:pPr>
                </w:p>
              </w:txbxContent>
            </v:textbox>
          </v:shape>
        </w:pict>
      </w:r>
    </w:p>
    <w:p w:rsidR="00355596" w:rsidRDefault="00355596" w:rsidP="00355596">
      <w:pPr>
        <w:spacing w:before="100" w:beforeAutospacing="1" w:after="100" w:afterAutospacing="1" w:line="240" w:lineRule="auto"/>
        <w:ind w:firstLine="0"/>
        <w:jc w:val="center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pl-PL"/>
        </w:rPr>
      </w:pPr>
    </w:p>
    <w:p w:rsidR="00155DB6" w:rsidRDefault="00155DB6" w:rsidP="00355596">
      <w:pPr>
        <w:spacing w:before="100" w:beforeAutospacing="1" w:after="100" w:afterAutospacing="1" w:line="240" w:lineRule="auto"/>
        <w:ind w:firstLine="0"/>
        <w:jc w:val="center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pl-PL"/>
        </w:rPr>
      </w:pPr>
    </w:p>
    <w:p w:rsidR="00155DB6" w:rsidRPr="00155DB6" w:rsidRDefault="00155DB6" w:rsidP="00355596">
      <w:pPr>
        <w:spacing w:before="100" w:beforeAutospacing="1" w:after="100" w:afterAutospacing="1" w:line="240" w:lineRule="auto"/>
        <w:ind w:firstLine="0"/>
        <w:jc w:val="center"/>
        <w:outlineLvl w:val="1"/>
        <w:rPr>
          <w:rFonts w:ascii="Times New Roman" w:eastAsia="Times New Roman" w:hAnsi="Times New Roman"/>
          <w:b/>
          <w:bCs/>
          <w:sz w:val="16"/>
          <w:szCs w:val="16"/>
          <w:lang w:eastAsia="pl-PL"/>
        </w:rPr>
      </w:pPr>
    </w:p>
    <w:p w:rsidR="00355596" w:rsidRDefault="00155DB6" w:rsidP="00355596">
      <w:pPr>
        <w:spacing w:before="100" w:beforeAutospacing="1" w:after="100" w:afterAutospacing="1" w:line="240" w:lineRule="auto"/>
        <w:ind w:firstLine="0"/>
        <w:jc w:val="center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pl-PL"/>
        </w:rPr>
      </w:pPr>
      <w:r w:rsidRPr="00155DB6">
        <w:rPr>
          <w:rFonts w:ascii="Times New Roman" w:eastAsia="Times New Roman" w:hAnsi="Times New Roman"/>
          <w:b/>
          <w:bCs/>
          <w:sz w:val="36"/>
          <w:szCs w:val="36"/>
          <w:lang w:eastAsia="pl-PL"/>
        </w:rPr>
        <w:drawing>
          <wp:inline distT="0" distB="0" distL="0" distR="0">
            <wp:extent cx="4763135" cy="1201420"/>
            <wp:effectExtent l="19050" t="0" r="0" b="0"/>
            <wp:docPr id="263" name="irc_mi" descr="http://www.przedszkole3plonsk.pl/images3/wizj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zedszkole3plonsk.pl/images3/wizja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596" w:rsidRDefault="00355596" w:rsidP="00355596">
      <w:pPr>
        <w:spacing w:before="100" w:beforeAutospacing="1" w:after="100" w:afterAutospacing="1" w:line="240" w:lineRule="auto"/>
        <w:ind w:firstLine="0"/>
        <w:jc w:val="center"/>
        <w:outlineLvl w:val="1"/>
        <w:rPr>
          <w:rFonts w:ascii="Times New Roman" w:eastAsia="Times New Roman" w:hAnsi="Times New Roman"/>
          <w:b/>
          <w:bCs/>
          <w:sz w:val="32"/>
          <w:szCs w:val="32"/>
          <w:lang w:eastAsia="pl-PL"/>
        </w:rPr>
      </w:pPr>
      <w:r>
        <w:rPr>
          <w:rFonts w:ascii="Times New Roman" w:eastAsia="Times New Roman" w:hAnsi="Times New Roman"/>
          <w:b/>
          <w:bCs/>
          <w:sz w:val="36"/>
          <w:szCs w:val="36"/>
          <w:lang w:eastAsia="pl-PL"/>
        </w:rPr>
        <w:lastRenderedPageBreak/>
        <w:t xml:space="preserve"> </w:t>
      </w:r>
      <w:r>
        <w:rPr>
          <w:rFonts w:ascii="Times New Roman" w:eastAsia="Times New Roman" w:hAnsi="Times New Roman"/>
          <w:b/>
          <w:bCs/>
          <w:sz w:val="36"/>
          <w:szCs w:val="36"/>
          <w:lang w:eastAsia="pl-PL"/>
        </w:rPr>
        <w:t>„</w:t>
      </w:r>
      <w:r w:rsidRPr="00460176">
        <w:rPr>
          <w:rFonts w:ascii="Times New Roman" w:eastAsia="Times New Roman" w:hAnsi="Times New Roman"/>
          <w:b/>
          <w:bCs/>
          <w:sz w:val="32"/>
          <w:szCs w:val="32"/>
          <w:lang w:eastAsia="pl-PL"/>
        </w:rPr>
        <w:t>O</w:t>
      </w:r>
      <w:r>
        <w:rPr>
          <w:rFonts w:ascii="Times New Roman" w:eastAsia="Times New Roman" w:hAnsi="Times New Roman"/>
          <w:b/>
          <w:bCs/>
          <w:sz w:val="32"/>
          <w:szCs w:val="32"/>
          <w:lang w:eastAsia="pl-PL"/>
        </w:rPr>
        <w:t xml:space="preserve"> PRAWACH DZIECKA”</w:t>
      </w:r>
    </w:p>
    <w:p w:rsidR="00355596" w:rsidRPr="00460176" w:rsidRDefault="00355596" w:rsidP="00355596">
      <w:pPr>
        <w:spacing w:before="100" w:beforeAutospacing="1" w:after="100" w:afterAutospacing="1" w:line="240" w:lineRule="auto"/>
        <w:ind w:firstLine="0"/>
        <w:jc w:val="center"/>
        <w:outlineLvl w:val="1"/>
        <w:rPr>
          <w:rFonts w:ascii="Times New Roman" w:eastAsia="Times New Roman" w:hAnsi="Times New Roman"/>
          <w:b/>
          <w:bCs/>
          <w:sz w:val="32"/>
          <w:szCs w:val="32"/>
          <w:lang w:eastAsia="pl-PL"/>
        </w:rPr>
      </w:pPr>
      <w:r>
        <w:rPr>
          <w:rFonts w:ascii="Times New Roman" w:eastAsia="Times New Roman" w:hAnsi="Times New Roman"/>
          <w:b/>
          <w:bCs/>
          <w:sz w:val="32"/>
          <w:szCs w:val="32"/>
          <w:lang w:eastAsia="pl-PL"/>
        </w:rPr>
        <w:t>Wiersz</w:t>
      </w:r>
      <w:r w:rsidRPr="003E4420">
        <w:rPr>
          <w:rFonts w:ascii="Times New Roman" w:eastAsia="Times New Roman" w:hAnsi="Times New Roman"/>
          <w:b/>
          <w:bCs/>
          <w:sz w:val="32"/>
          <w:szCs w:val="32"/>
          <w:lang w:eastAsia="pl-PL"/>
        </w:rPr>
        <w:t xml:space="preserve"> – </w:t>
      </w:r>
      <w:r w:rsidRPr="00460176">
        <w:rPr>
          <w:rFonts w:ascii="Times New Roman" w:eastAsia="Times New Roman" w:hAnsi="Times New Roman"/>
          <w:b/>
          <w:bCs/>
          <w:sz w:val="32"/>
          <w:szCs w:val="32"/>
          <w:lang w:eastAsia="pl-PL"/>
        </w:rPr>
        <w:t>Marcin</w:t>
      </w:r>
      <w:r>
        <w:rPr>
          <w:rFonts w:ascii="Times New Roman" w:eastAsia="Times New Roman" w:hAnsi="Times New Roman"/>
          <w:b/>
          <w:bCs/>
          <w:sz w:val="32"/>
          <w:szCs w:val="32"/>
          <w:lang w:eastAsia="pl-PL"/>
        </w:rPr>
        <w:t>a</w:t>
      </w:r>
      <w:r w:rsidRPr="003E4420">
        <w:rPr>
          <w:rFonts w:ascii="Times New Roman" w:eastAsia="Times New Roman" w:hAnsi="Times New Roman"/>
          <w:b/>
          <w:bCs/>
          <w:sz w:val="32"/>
          <w:szCs w:val="32"/>
          <w:lang w:eastAsia="pl-PL"/>
        </w:rPr>
        <w:t xml:space="preserve"> Brykczyński</w:t>
      </w:r>
      <w:r>
        <w:rPr>
          <w:rFonts w:ascii="Times New Roman" w:eastAsia="Times New Roman" w:hAnsi="Times New Roman"/>
          <w:b/>
          <w:bCs/>
          <w:sz w:val="32"/>
          <w:szCs w:val="32"/>
          <w:lang w:eastAsia="pl-PL"/>
        </w:rPr>
        <w:t>ego</w:t>
      </w:r>
    </w:p>
    <w:p w:rsidR="00355596" w:rsidRPr="000F4F0E" w:rsidRDefault="00355596" w:rsidP="00355596">
      <w:pPr>
        <w:ind w:firstLine="0"/>
        <w:jc w:val="center"/>
        <w:rPr>
          <w:sz w:val="10"/>
          <w:szCs w:val="10"/>
        </w:rPr>
      </w:pPr>
    </w:p>
    <w:p w:rsidR="00355596" w:rsidRDefault="00355596" w:rsidP="00355596">
      <w:pPr>
        <w:ind w:firstLine="0"/>
        <w:jc w:val="center"/>
      </w:pPr>
      <w:r>
        <w:object w:dxaOrig="4785" w:dyaOrig="615">
          <v:shape id="_x0000_i1027" type="#_x0000_t75" style="width:156.9pt;height:20.4pt" o:ole="">
            <v:imagedata r:id="rId13" o:title=""/>
          </v:shape>
          <o:OLEObject Type="Embed" ProgID="PBrush" ShapeID="_x0000_i1027" DrawAspect="Content" ObjectID="_1463155023" r:id="rId14"/>
        </w:object>
      </w:r>
    </w:p>
    <w:p w:rsidR="00355596" w:rsidRDefault="00355596" w:rsidP="00355596">
      <w:pPr>
        <w:ind w:firstLine="0"/>
        <w:jc w:val="center"/>
        <w:rPr>
          <w:sz w:val="8"/>
          <w:szCs w:val="8"/>
        </w:rPr>
      </w:pPr>
    </w:p>
    <w:p w:rsidR="00355596" w:rsidRPr="003E4420" w:rsidRDefault="00355596" w:rsidP="00355596">
      <w:pPr>
        <w:ind w:firstLine="0"/>
        <w:jc w:val="center"/>
        <w:rPr>
          <w:b/>
          <w:sz w:val="8"/>
          <w:szCs w:val="8"/>
          <w:u w:val="single"/>
        </w:rPr>
      </w:pPr>
    </w:p>
    <w:p w:rsidR="00355596" w:rsidRDefault="00355596" w:rsidP="00355596">
      <w:pPr>
        <w:ind w:firstLine="0"/>
        <w:jc w:val="center"/>
      </w:pPr>
      <w:r>
        <w:t>Niech się wreszcie każdy dowie</w:t>
      </w:r>
      <w:r>
        <w:br/>
        <w:t>I rozpowie w świecie całym</w:t>
      </w:r>
      <w:r>
        <w:br/>
        <w:t>Że dziecko to także człowiek</w:t>
      </w:r>
      <w:r>
        <w:br/>
        <w:t>Tyle że jeszcze mały.</w:t>
      </w:r>
    </w:p>
    <w:p w:rsidR="00355596" w:rsidRDefault="00355596" w:rsidP="00355596">
      <w:pPr>
        <w:ind w:firstLine="0"/>
        <w:jc w:val="center"/>
      </w:pPr>
      <w:r w:rsidRPr="003E4420">
        <w:rPr>
          <w:sz w:val="16"/>
          <w:szCs w:val="16"/>
        </w:rPr>
        <w:br/>
      </w:r>
      <w:r>
        <w:t>Dlatego ludzie uczeni</w:t>
      </w:r>
      <w:r>
        <w:br/>
        <w:t>Którym za to należą się brawa</w:t>
      </w:r>
      <w:r>
        <w:br/>
        <w:t>Chcąc wielu dzieci los odmienić</w:t>
      </w:r>
      <w:r>
        <w:br/>
        <w:t>Stworzyli dla was mądre prawa.</w:t>
      </w:r>
      <w:r>
        <w:br/>
        <w:t>Więc je na co dzień i od święta</w:t>
      </w:r>
      <w:r>
        <w:br/>
        <w:t>próbujcie dobrze zapamiętać:</w:t>
      </w:r>
    </w:p>
    <w:p w:rsidR="00355596" w:rsidRDefault="00355596" w:rsidP="00355596">
      <w:pPr>
        <w:spacing w:before="120" w:line="360" w:lineRule="auto"/>
        <w:ind w:firstLine="0"/>
        <w:jc w:val="center"/>
      </w:pPr>
      <w:r w:rsidRPr="003E4420">
        <w:rPr>
          <w:sz w:val="16"/>
          <w:szCs w:val="16"/>
        </w:rPr>
        <w:br/>
      </w:r>
      <w:r>
        <w:t>Nikt mnie siłą nie ma prawa zmuszać do niczego</w:t>
      </w:r>
      <w:r>
        <w:br/>
        <w:t>A szczególnie do zrobienia czegoś niedobrego.</w:t>
      </w:r>
      <w:r>
        <w:br/>
        <w:t>Mogę uczyć się wszystkiego, co mnie zaciekawi</w:t>
      </w:r>
      <w:r>
        <w:br/>
        <w:t>I mam prawo sam wybierać, z kim się będę bawić.</w:t>
      </w:r>
      <w:r>
        <w:br/>
        <w:t>Nikt nie może mnie poniżać, krzywdzić, bić, wyzywać</w:t>
      </w:r>
      <w:r>
        <w:br/>
        <w:t>I każdego mogę zawsze na ratunek wzywać.</w:t>
      </w:r>
      <w:r>
        <w:br/>
        <w:t>Jeśli mama albo tata już nie mieszka z nami</w:t>
      </w:r>
      <w:r>
        <w:br/>
        <w:t>Nikt nie może mi zabronić spotkać ich czasami.</w:t>
      </w:r>
      <w:r>
        <w:br/>
        <w:t>Nikt nie może moich listów czytać bez pytania</w:t>
      </w:r>
      <w:r>
        <w:br/>
        <w:t>Mam też prawo do tajemnic i własnego zdania.</w:t>
      </w:r>
      <w:r>
        <w:br/>
        <w:t>Mogę żądać, żeby każdy uznał moje prawa</w:t>
      </w:r>
      <w:r>
        <w:br/>
        <w:t>A gdy różnię się od innych, to jest moja sprawa.</w:t>
      </w:r>
      <w:r>
        <w:br/>
        <w:t>Tak się w wiersze poukładały Prawa dla dzieci na całym świecie</w:t>
      </w:r>
      <w:r>
        <w:br/>
        <w:t>Byście w potrzebie z nich korzystały najlepiej jak umiecie.</w:t>
      </w:r>
    </w:p>
    <w:p w:rsidR="00355596" w:rsidRPr="00C93047" w:rsidRDefault="00355596" w:rsidP="00355596">
      <w:pPr>
        <w:ind w:right="497" w:firstLine="0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C93047">
        <w:rPr>
          <w:rFonts w:ascii="Times New Roman" w:hAnsi="Times New Roman"/>
          <w:b/>
          <w:sz w:val="32"/>
          <w:szCs w:val="32"/>
          <w:u w:val="single"/>
        </w:rPr>
        <w:lastRenderedPageBreak/>
        <w:t>KUCHCIKOWO</w:t>
      </w:r>
    </w:p>
    <w:p w:rsidR="00355596" w:rsidRPr="00C93047" w:rsidRDefault="00355596" w:rsidP="00355596">
      <w:pPr>
        <w:ind w:right="497" w:firstLine="0"/>
        <w:jc w:val="center"/>
        <w:rPr>
          <w:rFonts w:cs="Gautami"/>
          <w:b/>
          <w:sz w:val="24"/>
          <w:szCs w:val="24"/>
          <w:u w:val="single"/>
        </w:rPr>
      </w:pPr>
    </w:p>
    <w:p w:rsidR="00355596" w:rsidRPr="00C93047" w:rsidRDefault="00355596" w:rsidP="00355596">
      <w:pPr>
        <w:ind w:right="497" w:firstLine="638"/>
        <w:rPr>
          <w:sz w:val="24"/>
          <w:szCs w:val="24"/>
        </w:rPr>
      </w:pPr>
      <w:r w:rsidRPr="00C93047">
        <w:rPr>
          <w:sz w:val="24"/>
          <w:szCs w:val="24"/>
        </w:rPr>
        <w:t xml:space="preserve">Raz w roku </w:t>
      </w:r>
      <w:r w:rsidRPr="00C93047">
        <w:rPr>
          <w:b/>
          <w:bCs/>
          <w:sz w:val="24"/>
          <w:szCs w:val="24"/>
        </w:rPr>
        <w:t>wszyscy możemy być dziećmi i pysznie się zabawić</w:t>
      </w:r>
      <w:r w:rsidRPr="00C93047">
        <w:rPr>
          <w:sz w:val="24"/>
          <w:szCs w:val="24"/>
        </w:rPr>
        <w:t xml:space="preserve">!                           A wiadomo, że najlepsza zabawa zawsze odbywa się w... kuchni. </w:t>
      </w:r>
    </w:p>
    <w:p w:rsidR="00355596" w:rsidRPr="00C93047" w:rsidRDefault="00355596" w:rsidP="00355596">
      <w:pPr>
        <w:ind w:right="497" w:firstLine="638"/>
        <w:rPr>
          <w:sz w:val="24"/>
          <w:szCs w:val="24"/>
        </w:rPr>
      </w:pPr>
      <w:r w:rsidRPr="00C93047">
        <w:rPr>
          <w:sz w:val="24"/>
          <w:szCs w:val="24"/>
        </w:rPr>
        <w:t xml:space="preserve">Uczcijmy </w:t>
      </w:r>
      <w:r w:rsidRPr="00C93047">
        <w:rPr>
          <w:b/>
          <w:bCs/>
          <w:sz w:val="24"/>
          <w:szCs w:val="24"/>
        </w:rPr>
        <w:t>Dzień Dziecka</w:t>
      </w:r>
      <w:r w:rsidRPr="00C93047">
        <w:rPr>
          <w:sz w:val="24"/>
          <w:szCs w:val="24"/>
        </w:rPr>
        <w:t xml:space="preserve"> wspólnym gotowaniem z małymi kucharzami - to dobra okazja, by </w:t>
      </w:r>
      <w:r w:rsidRPr="00C93047">
        <w:rPr>
          <w:b/>
          <w:bCs/>
          <w:sz w:val="24"/>
          <w:szCs w:val="24"/>
        </w:rPr>
        <w:t>rozwijać ich wyobraźnię</w:t>
      </w:r>
      <w:r w:rsidRPr="00C93047">
        <w:rPr>
          <w:sz w:val="24"/>
          <w:szCs w:val="24"/>
        </w:rPr>
        <w:t xml:space="preserve"> i kulinarną wrażliwość. W Tm numerze „Piąteczki” zapraszamy do przygotowania </w:t>
      </w:r>
      <w:r w:rsidRPr="00C93047">
        <w:rPr>
          <w:b/>
          <w:sz w:val="24"/>
          <w:szCs w:val="24"/>
        </w:rPr>
        <w:t>„Cytrynowych muf finek”.</w:t>
      </w:r>
    </w:p>
    <w:p w:rsidR="00355596" w:rsidRPr="00C93047" w:rsidRDefault="00355596" w:rsidP="00355596">
      <w:pPr>
        <w:ind w:right="497" w:firstLine="0"/>
        <w:rPr>
          <w:sz w:val="24"/>
          <w:szCs w:val="24"/>
        </w:rPr>
      </w:pPr>
    </w:p>
    <w:p w:rsidR="00355596" w:rsidRPr="00C93047" w:rsidRDefault="00355596" w:rsidP="00355596">
      <w:pPr>
        <w:ind w:right="497" w:firstLine="0"/>
        <w:rPr>
          <w:rFonts w:eastAsia="Times New Roman"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2908300</wp:posOffset>
            </wp:positionH>
            <wp:positionV relativeFrom="paragraph">
              <wp:posOffset>370205</wp:posOffset>
            </wp:positionV>
            <wp:extent cx="1927860" cy="1938655"/>
            <wp:effectExtent l="19050" t="0" r="0" b="0"/>
            <wp:wrapNone/>
            <wp:docPr id="260" name="irc_mi" descr="http://static9.depositphotos.com/1070459/1226/v/950/depositphotos_12269992-Cute-Cupcak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9.depositphotos.com/1070459/1226/v/950/depositphotos_12269992-Cute-Cupcak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93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3047">
        <w:rPr>
          <w:sz w:val="24"/>
          <w:szCs w:val="24"/>
        </w:rPr>
        <w:br/>
      </w:r>
      <w:r w:rsidRPr="00C93047">
        <w:rPr>
          <w:rFonts w:eastAsia="Times New Roman"/>
          <w:b/>
          <w:bCs/>
          <w:sz w:val="24"/>
          <w:szCs w:val="24"/>
          <w:lang w:eastAsia="pl-PL"/>
        </w:rPr>
        <w:t>Składniki:</w:t>
      </w:r>
      <w:r w:rsidRPr="00C93047">
        <w:rPr>
          <w:rFonts w:eastAsia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tbl>
      <w:tblPr>
        <w:tblW w:w="12115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16"/>
        <w:gridCol w:w="1235"/>
        <w:gridCol w:w="5564"/>
      </w:tblGrid>
      <w:tr w:rsidR="00355596" w:rsidRPr="00C93047" w:rsidTr="00542885">
        <w:trPr>
          <w:tblCellSpacing w:w="15" w:type="dxa"/>
        </w:trPr>
        <w:tc>
          <w:tcPr>
            <w:tcW w:w="5271" w:type="dxa"/>
            <w:vAlign w:val="center"/>
            <w:hideMark/>
          </w:tcPr>
          <w:p w:rsidR="00355596" w:rsidRPr="00C93047" w:rsidRDefault="00355596" w:rsidP="00355596">
            <w:pPr>
              <w:pStyle w:val="Akapitzlist"/>
              <w:numPr>
                <w:ilvl w:val="0"/>
                <w:numId w:val="1"/>
              </w:numPr>
              <w:rPr>
                <w:rFonts w:eastAsia="Times New Roman"/>
                <w:color w:val="000000" w:themeColor="text1"/>
                <w:sz w:val="24"/>
                <w:szCs w:val="24"/>
                <w:lang w:eastAsia="pl-PL"/>
              </w:rPr>
            </w:pPr>
            <w:r w:rsidRPr="00C93047">
              <w:rPr>
                <w:rFonts w:eastAsia="Times New Roman"/>
                <w:color w:val="000000" w:themeColor="text1"/>
                <w:sz w:val="24"/>
                <w:szCs w:val="24"/>
                <w:lang w:eastAsia="pl-PL"/>
              </w:rPr>
              <w:t xml:space="preserve">2 </w:t>
            </w:r>
            <w:hyperlink r:id="rId16" w:history="1">
              <w:r w:rsidRPr="00C93047">
                <w:rPr>
                  <w:rFonts w:eastAsia="Times New Roman"/>
                  <w:color w:val="000000" w:themeColor="text1"/>
                  <w:sz w:val="24"/>
                  <w:szCs w:val="24"/>
                  <w:lang w:eastAsia="pl-PL"/>
                </w:rPr>
                <w:t xml:space="preserve">budyniu o smaku waniliowym bez cukru </w:t>
              </w:r>
            </w:hyperlink>
          </w:p>
        </w:tc>
        <w:tc>
          <w:tcPr>
            <w:tcW w:w="1205" w:type="dxa"/>
            <w:vAlign w:val="center"/>
            <w:hideMark/>
          </w:tcPr>
          <w:p w:rsidR="00355596" w:rsidRPr="00B833D8" w:rsidRDefault="00355596" w:rsidP="00542885">
            <w:pPr>
              <w:ind w:firstLine="0"/>
              <w:rPr>
                <w:rFonts w:eastAsia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5519" w:type="dxa"/>
            <w:vAlign w:val="center"/>
          </w:tcPr>
          <w:p w:rsidR="00355596" w:rsidRPr="00B833D8" w:rsidRDefault="00355596" w:rsidP="00542885">
            <w:pPr>
              <w:ind w:firstLine="0"/>
              <w:rPr>
                <w:rFonts w:eastAsia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</w:tr>
      <w:tr w:rsidR="00355596" w:rsidRPr="00C93047" w:rsidTr="00542885">
        <w:trPr>
          <w:tblCellSpacing w:w="15" w:type="dxa"/>
        </w:trPr>
        <w:tc>
          <w:tcPr>
            <w:tcW w:w="5271" w:type="dxa"/>
            <w:vAlign w:val="center"/>
            <w:hideMark/>
          </w:tcPr>
          <w:p w:rsidR="00355596" w:rsidRPr="00C93047" w:rsidRDefault="00355596" w:rsidP="00355596">
            <w:pPr>
              <w:pStyle w:val="Akapitzlist"/>
              <w:numPr>
                <w:ilvl w:val="0"/>
                <w:numId w:val="1"/>
              </w:numPr>
              <w:rPr>
                <w:rFonts w:eastAsia="Times New Roman"/>
                <w:color w:val="000000" w:themeColor="text1"/>
                <w:sz w:val="24"/>
                <w:szCs w:val="24"/>
                <w:lang w:eastAsia="pl-PL"/>
              </w:rPr>
            </w:pPr>
            <w:r w:rsidRPr="00C93047">
              <w:rPr>
                <w:rFonts w:eastAsia="Times New Roman"/>
                <w:color w:val="000000" w:themeColor="text1"/>
                <w:sz w:val="24"/>
                <w:szCs w:val="24"/>
                <w:lang w:eastAsia="pl-PL"/>
              </w:rPr>
              <w:t>2 łyżki mąki ziemniaczanej</w:t>
            </w:r>
          </w:p>
        </w:tc>
        <w:tc>
          <w:tcPr>
            <w:tcW w:w="1205" w:type="dxa"/>
            <w:vAlign w:val="center"/>
            <w:hideMark/>
          </w:tcPr>
          <w:p w:rsidR="00355596" w:rsidRPr="00B833D8" w:rsidRDefault="00355596" w:rsidP="00542885">
            <w:pPr>
              <w:ind w:firstLine="0"/>
              <w:rPr>
                <w:rFonts w:eastAsia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5519" w:type="dxa"/>
            <w:vAlign w:val="center"/>
          </w:tcPr>
          <w:p w:rsidR="00355596" w:rsidRPr="00B833D8" w:rsidRDefault="00355596" w:rsidP="00542885">
            <w:pPr>
              <w:ind w:firstLine="0"/>
              <w:rPr>
                <w:rFonts w:eastAsia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</w:tr>
      <w:tr w:rsidR="00355596" w:rsidRPr="00C93047" w:rsidTr="00542885">
        <w:trPr>
          <w:tblCellSpacing w:w="15" w:type="dxa"/>
        </w:trPr>
        <w:tc>
          <w:tcPr>
            <w:tcW w:w="5271" w:type="dxa"/>
            <w:vAlign w:val="center"/>
            <w:hideMark/>
          </w:tcPr>
          <w:p w:rsidR="00355596" w:rsidRPr="00C93047" w:rsidRDefault="00355596" w:rsidP="00355596">
            <w:pPr>
              <w:pStyle w:val="Akapitzlist"/>
              <w:numPr>
                <w:ilvl w:val="0"/>
                <w:numId w:val="1"/>
              </w:numPr>
              <w:rPr>
                <w:rFonts w:eastAsia="Times New Roman"/>
                <w:color w:val="000000" w:themeColor="text1"/>
                <w:sz w:val="24"/>
                <w:szCs w:val="24"/>
                <w:lang w:eastAsia="pl-PL"/>
              </w:rPr>
            </w:pPr>
            <w:r w:rsidRPr="00C93047">
              <w:rPr>
                <w:rFonts w:eastAsia="Times New Roman"/>
                <w:color w:val="000000" w:themeColor="text1"/>
                <w:sz w:val="24"/>
                <w:szCs w:val="24"/>
                <w:lang w:eastAsia="pl-PL"/>
              </w:rPr>
              <w:t>1 szklanka mąki pszennej</w:t>
            </w:r>
          </w:p>
        </w:tc>
        <w:tc>
          <w:tcPr>
            <w:tcW w:w="1205" w:type="dxa"/>
            <w:vAlign w:val="center"/>
            <w:hideMark/>
          </w:tcPr>
          <w:p w:rsidR="00355596" w:rsidRPr="00B833D8" w:rsidRDefault="00355596" w:rsidP="00542885">
            <w:pPr>
              <w:ind w:firstLine="0"/>
              <w:rPr>
                <w:rFonts w:eastAsia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5519" w:type="dxa"/>
            <w:vAlign w:val="center"/>
          </w:tcPr>
          <w:p w:rsidR="00355596" w:rsidRPr="00B833D8" w:rsidRDefault="00355596" w:rsidP="00542885">
            <w:pPr>
              <w:ind w:firstLine="0"/>
              <w:rPr>
                <w:rFonts w:eastAsia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</w:tr>
      <w:tr w:rsidR="00355596" w:rsidRPr="00C93047" w:rsidTr="00542885">
        <w:trPr>
          <w:tblCellSpacing w:w="15" w:type="dxa"/>
        </w:trPr>
        <w:tc>
          <w:tcPr>
            <w:tcW w:w="5271" w:type="dxa"/>
            <w:vAlign w:val="center"/>
            <w:hideMark/>
          </w:tcPr>
          <w:p w:rsidR="00355596" w:rsidRPr="00C93047" w:rsidRDefault="00355596" w:rsidP="00355596">
            <w:pPr>
              <w:pStyle w:val="Akapitzlist"/>
              <w:numPr>
                <w:ilvl w:val="0"/>
                <w:numId w:val="1"/>
              </w:numPr>
              <w:rPr>
                <w:rFonts w:eastAsia="Times New Roman"/>
                <w:color w:val="000000" w:themeColor="text1"/>
                <w:sz w:val="24"/>
                <w:szCs w:val="24"/>
                <w:lang w:eastAsia="pl-PL"/>
              </w:rPr>
            </w:pPr>
            <w:r w:rsidRPr="00C93047">
              <w:rPr>
                <w:rFonts w:eastAsia="Times New Roman"/>
                <w:color w:val="000000" w:themeColor="text1"/>
                <w:sz w:val="24"/>
                <w:szCs w:val="24"/>
                <w:lang w:eastAsia="pl-PL"/>
              </w:rPr>
              <w:t>1 szklanka cukru pudru</w:t>
            </w:r>
          </w:p>
        </w:tc>
        <w:tc>
          <w:tcPr>
            <w:tcW w:w="1205" w:type="dxa"/>
            <w:vAlign w:val="center"/>
            <w:hideMark/>
          </w:tcPr>
          <w:p w:rsidR="00355596" w:rsidRPr="00B833D8" w:rsidRDefault="00355596" w:rsidP="00542885">
            <w:pPr>
              <w:ind w:firstLine="0"/>
              <w:rPr>
                <w:rFonts w:eastAsia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5519" w:type="dxa"/>
            <w:vAlign w:val="center"/>
          </w:tcPr>
          <w:p w:rsidR="00355596" w:rsidRPr="00B833D8" w:rsidRDefault="00355596" w:rsidP="00542885">
            <w:pPr>
              <w:ind w:firstLine="0"/>
              <w:rPr>
                <w:rFonts w:eastAsia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</w:tr>
      <w:tr w:rsidR="00355596" w:rsidRPr="00C93047" w:rsidTr="00542885">
        <w:trPr>
          <w:tblCellSpacing w:w="15" w:type="dxa"/>
        </w:trPr>
        <w:tc>
          <w:tcPr>
            <w:tcW w:w="5271" w:type="dxa"/>
            <w:vAlign w:val="center"/>
            <w:hideMark/>
          </w:tcPr>
          <w:p w:rsidR="00355596" w:rsidRPr="00C93047" w:rsidRDefault="00355596" w:rsidP="00355596">
            <w:pPr>
              <w:pStyle w:val="Akapitzlist"/>
              <w:numPr>
                <w:ilvl w:val="0"/>
                <w:numId w:val="1"/>
              </w:numPr>
              <w:rPr>
                <w:rFonts w:eastAsia="Times New Roman"/>
                <w:color w:val="000000" w:themeColor="text1"/>
                <w:sz w:val="24"/>
                <w:szCs w:val="24"/>
                <w:lang w:eastAsia="pl-PL"/>
              </w:rPr>
            </w:pPr>
            <w:r w:rsidRPr="00C93047">
              <w:rPr>
                <w:rFonts w:eastAsia="Times New Roman"/>
                <w:color w:val="000000" w:themeColor="text1"/>
                <w:sz w:val="24"/>
                <w:szCs w:val="24"/>
                <w:lang w:eastAsia="pl-PL"/>
              </w:rPr>
              <w:t xml:space="preserve">4 jajka  </w:t>
            </w:r>
          </w:p>
        </w:tc>
        <w:tc>
          <w:tcPr>
            <w:tcW w:w="1205" w:type="dxa"/>
            <w:vAlign w:val="center"/>
            <w:hideMark/>
          </w:tcPr>
          <w:p w:rsidR="00355596" w:rsidRPr="00B833D8" w:rsidRDefault="00355596" w:rsidP="00542885">
            <w:pPr>
              <w:ind w:firstLine="0"/>
              <w:rPr>
                <w:rFonts w:eastAsia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5519" w:type="dxa"/>
            <w:vAlign w:val="center"/>
          </w:tcPr>
          <w:p w:rsidR="00355596" w:rsidRPr="00B833D8" w:rsidRDefault="00355596" w:rsidP="00542885">
            <w:pPr>
              <w:ind w:firstLine="0"/>
              <w:rPr>
                <w:rFonts w:eastAsia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</w:tr>
      <w:tr w:rsidR="00355596" w:rsidRPr="00C93047" w:rsidTr="00542885">
        <w:trPr>
          <w:tblCellSpacing w:w="15" w:type="dxa"/>
        </w:trPr>
        <w:tc>
          <w:tcPr>
            <w:tcW w:w="5271" w:type="dxa"/>
            <w:vAlign w:val="center"/>
            <w:hideMark/>
          </w:tcPr>
          <w:p w:rsidR="00355596" w:rsidRPr="00C93047" w:rsidRDefault="00355596" w:rsidP="00355596">
            <w:pPr>
              <w:pStyle w:val="Akapitzlist"/>
              <w:numPr>
                <w:ilvl w:val="0"/>
                <w:numId w:val="1"/>
              </w:numPr>
              <w:rPr>
                <w:rFonts w:eastAsia="Times New Roman"/>
                <w:color w:val="000000" w:themeColor="text1"/>
                <w:sz w:val="24"/>
                <w:szCs w:val="24"/>
                <w:lang w:eastAsia="pl-PL"/>
              </w:rPr>
            </w:pPr>
            <w:r w:rsidRPr="00C93047">
              <w:rPr>
                <w:rFonts w:eastAsia="Times New Roman"/>
                <w:color w:val="000000" w:themeColor="text1"/>
                <w:sz w:val="24"/>
                <w:szCs w:val="24"/>
                <w:lang w:eastAsia="pl-PL"/>
              </w:rPr>
              <w:t>0,5 szklanki oleju</w:t>
            </w:r>
          </w:p>
        </w:tc>
        <w:tc>
          <w:tcPr>
            <w:tcW w:w="1205" w:type="dxa"/>
            <w:vAlign w:val="center"/>
            <w:hideMark/>
          </w:tcPr>
          <w:p w:rsidR="00355596" w:rsidRPr="00B833D8" w:rsidRDefault="00355596" w:rsidP="00542885">
            <w:pPr>
              <w:ind w:firstLine="0"/>
              <w:rPr>
                <w:rFonts w:eastAsia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5519" w:type="dxa"/>
            <w:vAlign w:val="center"/>
          </w:tcPr>
          <w:p w:rsidR="00355596" w:rsidRPr="00B833D8" w:rsidRDefault="00355596" w:rsidP="00542885">
            <w:pPr>
              <w:ind w:firstLine="0"/>
              <w:rPr>
                <w:rFonts w:eastAsia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</w:tr>
      <w:tr w:rsidR="00355596" w:rsidRPr="00C93047" w:rsidTr="00542885">
        <w:trPr>
          <w:tblCellSpacing w:w="15" w:type="dxa"/>
        </w:trPr>
        <w:tc>
          <w:tcPr>
            <w:tcW w:w="5271" w:type="dxa"/>
            <w:vAlign w:val="center"/>
            <w:hideMark/>
          </w:tcPr>
          <w:p w:rsidR="00355596" w:rsidRPr="00C93047" w:rsidRDefault="00355596" w:rsidP="00355596">
            <w:pPr>
              <w:pStyle w:val="Akapitzlist"/>
              <w:numPr>
                <w:ilvl w:val="0"/>
                <w:numId w:val="1"/>
              </w:numPr>
              <w:rPr>
                <w:rFonts w:eastAsia="Times New Roman"/>
                <w:color w:val="000000" w:themeColor="text1"/>
                <w:sz w:val="24"/>
                <w:szCs w:val="24"/>
                <w:lang w:eastAsia="pl-PL"/>
              </w:rPr>
            </w:pPr>
            <w:r w:rsidRPr="00C93047">
              <w:rPr>
                <w:rFonts w:eastAsia="Times New Roman"/>
                <w:color w:val="000000" w:themeColor="text1"/>
                <w:sz w:val="24"/>
                <w:szCs w:val="24"/>
                <w:lang w:eastAsia="pl-PL"/>
              </w:rPr>
              <w:t>2 łyżeczki proszku do pieczenia</w:t>
            </w:r>
          </w:p>
        </w:tc>
        <w:tc>
          <w:tcPr>
            <w:tcW w:w="1205" w:type="dxa"/>
            <w:vAlign w:val="center"/>
            <w:hideMark/>
          </w:tcPr>
          <w:p w:rsidR="00355596" w:rsidRPr="00B833D8" w:rsidRDefault="00355596" w:rsidP="00542885">
            <w:pPr>
              <w:ind w:left="-171" w:firstLine="171"/>
              <w:rPr>
                <w:rFonts w:eastAsia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5519" w:type="dxa"/>
            <w:vAlign w:val="center"/>
          </w:tcPr>
          <w:p w:rsidR="00355596" w:rsidRPr="00B833D8" w:rsidRDefault="00355596" w:rsidP="00542885">
            <w:pPr>
              <w:ind w:firstLine="0"/>
              <w:rPr>
                <w:rFonts w:eastAsia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</w:tr>
      <w:tr w:rsidR="00355596" w:rsidRPr="00C93047" w:rsidTr="00542885">
        <w:trPr>
          <w:tblCellSpacing w:w="15" w:type="dxa"/>
        </w:trPr>
        <w:tc>
          <w:tcPr>
            <w:tcW w:w="5271" w:type="dxa"/>
            <w:vAlign w:val="center"/>
            <w:hideMark/>
          </w:tcPr>
          <w:p w:rsidR="00355596" w:rsidRPr="00C93047" w:rsidRDefault="00355596" w:rsidP="00355596">
            <w:pPr>
              <w:pStyle w:val="Akapitzlist"/>
              <w:numPr>
                <w:ilvl w:val="0"/>
                <w:numId w:val="1"/>
              </w:numPr>
              <w:rPr>
                <w:rFonts w:eastAsia="Times New Roman"/>
                <w:color w:val="000000" w:themeColor="text1"/>
                <w:sz w:val="24"/>
                <w:szCs w:val="24"/>
                <w:lang w:eastAsia="pl-PL"/>
              </w:rPr>
            </w:pPr>
            <w:r w:rsidRPr="00C93047">
              <w:rPr>
                <w:rFonts w:eastAsia="Times New Roman"/>
                <w:color w:val="000000" w:themeColor="text1"/>
                <w:sz w:val="24"/>
                <w:szCs w:val="24"/>
                <w:lang w:eastAsia="pl-PL"/>
              </w:rPr>
              <w:t>0,5 cytryny</w:t>
            </w:r>
          </w:p>
        </w:tc>
        <w:tc>
          <w:tcPr>
            <w:tcW w:w="1205" w:type="dxa"/>
            <w:vAlign w:val="center"/>
            <w:hideMark/>
          </w:tcPr>
          <w:p w:rsidR="00355596" w:rsidRPr="00B833D8" w:rsidRDefault="00355596" w:rsidP="00542885">
            <w:pPr>
              <w:ind w:firstLine="0"/>
              <w:rPr>
                <w:rFonts w:eastAsia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5519" w:type="dxa"/>
            <w:vAlign w:val="center"/>
          </w:tcPr>
          <w:p w:rsidR="00355596" w:rsidRPr="00B833D8" w:rsidRDefault="00355596" w:rsidP="00542885">
            <w:pPr>
              <w:ind w:firstLine="0"/>
              <w:rPr>
                <w:rFonts w:eastAsia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</w:tr>
    </w:tbl>
    <w:p w:rsidR="00355596" w:rsidRPr="00C93047" w:rsidRDefault="00355596" w:rsidP="00355596">
      <w:pPr>
        <w:ind w:right="497" w:firstLine="0"/>
        <w:rPr>
          <w:rFonts w:eastAsia="Times New Roman"/>
          <w:sz w:val="24"/>
          <w:szCs w:val="24"/>
          <w:lang w:eastAsia="pl-PL"/>
        </w:rPr>
      </w:pPr>
      <w:r w:rsidRPr="00C93047">
        <w:rPr>
          <w:rFonts w:eastAsia="Times New Roman"/>
          <w:sz w:val="24"/>
          <w:szCs w:val="24"/>
          <w:lang w:eastAsia="pl-PL"/>
        </w:rPr>
        <w:tab/>
      </w:r>
    </w:p>
    <w:p w:rsidR="00355596" w:rsidRPr="00C93047" w:rsidRDefault="00355596" w:rsidP="00355596">
      <w:pPr>
        <w:ind w:right="497" w:firstLine="497"/>
        <w:rPr>
          <w:rFonts w:eastAsia="Times New Roman"/>
          <w:sz w:val="24"/>
          <w:szCs w:val="24"/>
          <w:lang w:eastAsia="pl-PL"/>
        </w:rPr>
      </w:pPr>
      <w:r w:rsidRPr="00C93047">
        <w:rPr>
          <w:rFonts w:eastAsia="Times New Roman"/>
          <w:sz w:val="24"/>
          <w:szCs w:val="24"/>
          <w:lang w:eastAsia="pl-PL"/>
        </w:rPr>
        <w:t xml:space="preserve"> Wszystkie składniki miksujemy przez 5 minut.  Foremki do babeczek smarujemy masłem i posypujemy bułką tartą. Następnie przekładamy ciasto do foremek do ok. 3/4 wysokości. </w:t>
      </w:r>
    </w:p>
    <w:p w:rsidR="00355596" w:rsidRDefault="00355596" w:rsidP="00355596">
      <w:pPr>
        <w:ind w:right="497" w:firstLine="497"/>
        <w:rPr>
          <w:rFonts w:eastAsia="Times New Roman"/>
          <w:sz w:val="24"/>
          <w:szCs w:val="24"/>
          <w:lang w:eastAsia="pl-PL"/>
        </w:rPr>
      </w:pPr>
      <w:r w:rsidRPr="00C93047">
        <w:rPr>
          <w:rFonts w:eastAsia="Times New Roman"/>
          <w:sz w:val="24"/>
          <w:szCs w:val="24"/>
          <w:lang w:eastAsia="pl-PL"/>
        </w:rPr>
        <w:t>Piekarnik rozgrzewamy do 175°C. Foremki z ciastem układamy na blasze i wstawiamy do piekarnika. Pieczemy ok. 20-25 minut. Nie otwieramy piekarnika w czasie pieczenia. Po ostudzeniu posypujemy cukrem pudrem bądź polewamy lukrem i ozdabiamy kolorową posypką lub lukrowymi mazakami wg uznania dzieci.</w:t>
      </w:r>
    </w:p>
    <w:p w:rsidR="00355596" w:rsidRPr="00C93047" w:rsidRDefault="00355596" w:rsidP="00355596">
      <w:pPr>
        <w:ind w:right="497" w:firstLine="497"/>
        <w:rPr>
          <w:rFonts w:eastAsia="Times New Roman"/>
          <w:sz w:val="24"/>
          <w:szCs w:val="24"/>
          <w:lang w:eastAsia="pl-PL"/>
        </w:rPr>
      </w:pPr>
    </w:p>
    <w:p w:rsidR="00355596" w:rsidRPr="00C93047" w:rsidRDefault="00355596" w:rsidP="00355596">
      <w:pPr>
        <w:pStyle w:val="NormalnyWeb"/>
        <w:spacing w:before="0" w:beforeAutospacing="0" w:after="0" w:afterAutospacing="0" w:line="276" w:lineRule="auto"/>
        <w:ind w:right="497"/>
        <w:jc w:val="both"/>
        <w:rPr>
          <w:rFonts w:ascii="Calibri" w:hAnsi="Calibri"/>
          <w:b/>
        </w:rPr>
      </w:pPr>
      <w:r w:rsidRPr="00C93047">
        <w:rPr>
          <w:rFonts w:ascii="Calibri" w:hAnsi="Calibri"/>
          <w:b/>
        </w:rPr>
        <w:t xml:space="preserve">Życzymy smacznego </w:t>
      </w:r>
      <w:r w:rsidRPr="00C93047">
        <w:rPr>
          <w:rFonts w:ascii="Calibri" w:hAnsi="Calibri"/>
          <w:b/>
        </w:rPr>
        <w:sym w:font="Wingdings" w:char="F04A"/>
      </w:r>
    </w:p>
    <w:p w:rsidR="00355596" w:rsidRPr="00F1553F" w:rsidRDefault="00355596" w:rsidP="00355596">
      <w:pPr>
        <w:spacing w:before="120" w:line="360" w:lineRule="auto"/>
        <w:ind w:firstLine="0"/>
        <w:jc w:val="center"/>
        <w:rPr>
          <w:sz w:val="24"/>
          <w:szCs w:val="24"/>
        </w:rPr>
      </w:pPr>
    </w:p>
    <w:sectPr w:rsidR="00355596" w:rsidRPr="00F1553F" w:rsidSect="00355596">
      <w:pgSz w:w="16838" w:h="11906" w:orient="landscape"/>
      <w:pgMar w:top="142" w:right="253" w:bottom="142" w:left="284" w:header="708" w:footer="708" w:gutter="0"/>
      <w:cols w:num="2" w:space="14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A552DA"/>
    <w:multiLevelType w:val="hybridMultilevel"/>
    <w:tmpl w:val="53E858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1553F"/>
    <w:rsid w:val="000D6C75"/>
    <w:rsid w:val="00155DB6"/>
    <w:rsid w:val="00191C46"/>
    <w:rsid w:val="00352C6D"/>
    <w:rsid w:val="00355596"/>
    <w:rsid w:val="00486477"/>
    <w:rsid w:val="00600EC6"/>
    <w:rsid w:val="00915638"/>
    <w:rsid w:val="00925F7C"/>
    <w:rsid w:val="00B7225D"/>
    <w:rsid w:val="00B855C3"/>
    <w:rsid w:val="00F155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hadowcolor="none"/>
    </o:shapedefaults>
    <o:shapelayout v:ext="edit">
      <o:idmap v:ext="edit" data="1"/>
      <o:rules v:ext="edit">
        <o:r id="V:Rule1" type="callout" idref="#_x0000_s1030"/>
        <o:r id="V:Rule2" type="callout" idref="#_x0000_s1028"/>
        <o:r id="V:Rule3" type="callout" idref="#_x0000_s1027"/>
        <o:r id="V:Rule4" type="callout" idref="#_x0000_s1029"/>
        <o:r id="V:Rule5" type="callout" idref="#_x0000_s1031"/>
        <o:r id="V:Rule6" type="callout" idref="#_x0000_s1036"/>
        <o:r id="V:Rule7" type="callout" idref="#_x0000_s1032"/>
        <o:r id="V:Rule8" type="callout" idref="#_x0000_s1037"/>
        <o:r id="V:Rule9" type="callout" idref="#_x0000_s1034"/>
        <o:r id="V:Rule10" type="callout" idref="#_x0000_s1038"/>
        <o:r id="V:Rule11" type="callout" idref="#_x0000_s1035"/>
        <o:r id="V:Rule12" type="callout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553F"/>
    <w:pPr>
      <w:spacing w:after="0"/>
      <w:ind w:firstLine="709"/>
      <w:jc w:val="both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155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555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5596"/>
    <w:rPr>
      <w:rFonts w:ascii="Tahoma" w:eastAsia="Calibri" w:hAnsi="Tahoma" w:cs="Tahoma"/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355596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355596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355596"/>
    <w:pPr>
      <w:ind w:left="720"/>
      <w:contextualSpacing/>
    </w:pPr>
  </w:style>
  <w:style w:type="paragraph" w:styleId="Bezodstpw">
    <w:name w:val="No Spacing"/>
    <w:uiPriority w:val="1"/>
    <w:qFormat/>
    <w:rsid w:val="0035559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7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winiary.pl/produkt.aspx/106/budyn-o-smaku-waniliowym-bez-cukru-winiary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605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Ania</cp:lastModifiedBy>
  <cp:revision>3</cp:revision>
  <dcterms:created xsi:type="dcterms:W3CDTF">2014-06-01T17:00:00Z</dcterms:created>
  <dcterms:modified xsi:type="dcterms:W3CDTF">2014-06-01T17:10:00Z</dcterms:modified>
</cp:coreProperties>
</file>